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1DF" w:rsidRPr="00466879" w:rsidRDefault="009101DF" w:rsidP="00466879">
      <w:pPr>
        <w:shd w:val="clear" w:color="auto" w:fill="FFFFFF"/>
        <w:spacing w:beforeAutospacing="1" w:after="0" w:afterAutospacing="1" w:line="360" w:lineRule="atLeast"/>
        <w:jc w:val="center"/>
        <w:rPr>
          <w:rFonts w:ascii="sahel" w:eastAsia="Times New Roman" w:hAnsi="sahel" w:cs="B Nazanin"/>
          <w:color w:val="000000"/>
          <w:sz w:val="25"/>
          <w:szCs w:val="24"/>
        </w:rPr>
      </w:pPr>
      <w:r w:rsidRPr="00466879">
        <w:rPr>
          <w:rFonts w:ascii="vazir" w:eastAsia="Times New Roman" w:hAnsi="vazir" w:cs="B Nazanin"/>
          <w:b/>
          <w:bCs/>
          <w:color w:val="0000FF"/>
          <w:sz w:val="30"/>
          <w:szCs w:val="32"/>
          <w:rtl/>
        </w:rPr>
        <w:t>موزش جامعه در مورد پیشگیری از هاری و حیوان گزیدگی</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000000"/>
          <w:sz w:val="30"/>
          <w:szCs w:val="32"/>
          <w:rtl/>
        </w:rPr>
        <w:t>پیشگفتار</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علیرغم کشف روش</w:t>
      </w:r>
      <w:r w:rsidRPr="00466879">
        <w:rPr>
          <w:rFonts w:ascii="vazir" w:eastAsia="Times New Roman" w:hAnsi="vazir" w:cs="B Nazanin"/>
          <w:color w:val="000000"/>
          <w:sz w:val="30"/>
          <w:szCs w:val="32"/>
          <w:rtl/>
        </w:rPr>
        <w:softHyphen/>
        <w:t>های درمان بسیاری از بیماری</w:t>
      </w:r>
      <w:r w:rsidRPr="00466879">
        <w:rPr>
          <w:rFonts w:ascii="vazir" w:eastAsia="Times New Roman" w:hAnsi="vazir" w:cs="B Nazanin"/>
          <w:color w:val="000000"/>
          <w:sz w:val="30"/>
          <w:szCs w:val="32"/>
          <w:rtl/>
        </w:rPr>
        <w:softHyphen/>
        <w:t>هایی که قبلا درمان</w:t>
      </w:r>
      <w:r w:rsidRPr="00466879">
        <w:rPr>
          <w:rFonts w:ascii="vazir" w:eastAsia="Times New Roman" w:hAnsi="vazir" w:cs="B Nazanin"/>
          <w:color w:val="000000"/>
          <w:sz w:val="30"/>
          <w:szCs w:val="32"/>
          <w:rtl/>
        </w:rPr>
        <w:softHyphen/>
        <w:t>پذیر نبوده</w:t>
      </w:r>
      <w:r w:rsidRPr="00466879">
        <w:rPr>
          <w:rFonts w:ascii="vazir" w:eastAsia="Times New Roman" w:hAnsi="vazir" w:cs="B Nazanin"/>
          <w:color w:val="000000"/>
          <w:sz w:val="30"/>
          <w:szCs w:val="32"/>
          <w:rtl/>
        </w:rPr>
        <w:softHyphen/>
        <w:t>اند، هنوز هاری به عنوان یک بیماری کشنده مطرح بوده و اهمیت جهانی خود را حفظ کرده است.</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000000"/>
          <w:sz w:val="30"/>
          <w:szCs w:val="32"/>
          <w:rtl/>
        </w:rPr>
        <w:t xml:space="preserve">تعریف </w:t>
      </w:r>
      <w:r w:rsidRPr="00466879">
        <w:rPr>
          <w:rFonts w:ascii="Cambria" w:eastAsia="Times New Roman" w:hAnsi="Cambria" w:cs="Cambria" w:hint="cs"/>
          <w:b/>
          <w:bCs/>
          <w:color w:val="000000"/>
          <w:sz w:val="32"/>
          <w:szCs w:val="32"/>
          <w:rtl/>
        </w:rPr>
        <w:t> </w:t>
      </w:r>
      <w:r w:rsidRPr="00466879">
        <w:rPr>
          <w:rFonts w:ascii="vazir" w:eastAsia="Times New Roman" w:hAnsi="vazir" w:cs="B Nazanin" w:hint="cs"/>
          <w:b/>
          <w:bCs/>
          <w:color w:val="000000"/>
          <w:sz w:val="30"/>
          <w:szCs w:val="32"/>
          <w:rtl/>
        </w:rPr>
        <w:t>حیوان</w:t>
      </w:r>
      <w:r w:rsidRPr="00466879">
        <w:rPr>
          <w:rFonts w:ascii="vazir" w:eastAsia="Times New Roman" w:hAnsi="vazir" w:cs="B Nazanin"/>
          <w:b/>
          <w:bCs/>
          <w:color w:val="000000"/>
          <w:sz w:val="30"/>
          <w:szCs w:val="32"/>
          <w:rtl/>
        </w:rPr>
        <w:t xml:space="preserve"> </w:t>
      </w:r>
      <w:r w:rsidRPr="00466879">
        <w:rPr>
          <w:rFonts w:ascii="vazir" w:eastAsia="Times New Roman" w:hAnsi="vazir" w:cs="B Nazanin" w:hint="cs"/>
          <w:b/>
          <w:bCs/>
          <w:color w:val="000000"/>
          <w:sz w:val="30"/>
          <w:szCs w:val="32"/>
          <w:rtl/>
        </w:rPr>
        <w:t>گزیدگی</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Pr>
        <w:t xml:space="preserve">1. </w:t>
      </w:r>
      <w:r w:rsidRPr="00466879">
        <w:rPr>
          <w:rFonts w:ascii="vazir" w:eastAsia="Times New Roman" w:hAnsi="vazir" w:cs="B Nazanin"/>
          <w:color w:val="000000"/>
          <w:sz w:val="30"/>
          <w:szCs w:val="32"/>
          <w:rtl/>
        </w:rPr>
        <w:t>گازگرفتگی یا خراش توسط پستانداران خونگرم</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color w:val="000000"/>
          <w:sz w:val="30"/>
          <w:szCs w:val="32"/>
        </w:rPr>
        <w:t xml:space="preserve">2. </w:t>
      </w:r>
      <w:r w:rsidRPr="00466879">
        <w:rPr>
          <w:rFonts w:ascii="vazir" w:eastAsia="Times New Roman" w:hAnsi="vazir" w:cs="B Nazanin"/>
          <w:color w:val="000000"/>
          <w:sz w:val="30"/>
          <w:szCs w:val="32"/>
          <w:rtl/>
        </w:rPr>
        <w:t xml:space="preserve">تماس مخاط </w:t>
      </w:r>
      <w:proofErr w:type="gramStart"/>
      <w:r w:rsidRPr="00466879">
        <w:rPr>
          <w:rFonts w:ascii="vazir" w:eastAsia="Times New Roman" w:hAnsi="vazir" w:cs="B Nazanin"/>
          <w:color w:val="000000"/>
          <w:sz w:val="30"/>
          <w:szCs w:val="32"/>
          <w:rtl/>
        </w:rPr>
        <w:t>( چشم</w:t>
      </w:r>
      <w:proofErr w:type="gramEnd"/>
      <w:r w:rsidRPr="00466879">
        <w:rPr>
          <w:rFonts w:ascii="vazir" w:eastAsia="Times New Roman" w:hAnsi="vazir" w:cs="B Nazanin"/>
          <w:color w:val="000000"/>
          <w:sz w:val="30"/>
          <w:szCs w:val="32"/>
          <w:rtl/>
        </w:rPr>
        <w:t>؛ دهان و بینی) و یا زخم باز انسان با بزاق و یا قسمتهایی از سیستم اعصاب مرکزی مانند مغز و نخاع حیوان ناقل بیماری</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color w:val="000000"/>
          <w:sz w:val="30"/>
          <w:szCs w:val="32"/>
        </w:rPr>
        <w:t xml:space="preserve">3. </w:t>
      </w:r>
      <w:r w:rsidRPr="00466879">
        <w:rPr>
          <w:rFonts w:ascii="vazir" w:eastAsia="Times New Roman" w:hAnsi="vazir" w:cs="B Nazanin"/>
          <w:color w:val="000000"/>
          <w:sz w:val="30"/>
          <w:szCs w:val="32"/>
          <w:rtl/>
        </w:rPr>
        <w:t>هرگونه تماس با خفاش</w:t>
      </w:r>
      <w:r w:rsidRPr="00466879">
        <w:rPr>
          <w:rFonts w:ascii="vazir" w:eastAsia="Times New Roman" w:hAnsi="vazir" w:cs="B Nazanin"/>
          <w:color w:val="000000"/>
          <w:sz w:val="30"/>
          <w:szCs w:val="32"/>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b/>
          <w:bCs/>
          <w:color w:val="000000"/>
          <w:sz w:val="30"/>
          <w:szCs w:val="32"/>
          <w:rtl/>
        </w:rPr>
        <w:t>نکات مهم:</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پس از بروز علائم کلینیکی هاری، درمان موثر ضد ویروسی وجود ندارد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اغلب بیماران مبتلا به هاری طی چند روز، یا حداکثر دو هفته بعد از کما می</w:t>
      </w:r>
      <w:r w:rsidRPr="00466879">
        <w:rPr>
          <w:rFonts w:ascii="vazir" w:eastAsia="Times New Roman" w:hAnsi="vazir" w:cs="B Nazanin"/>
          <w:color w:val="000000"/>
          <w:sz w:val="30"/>
          <w:szCs w:val="32"/>
          <w:rtl/>
        </w:rPr>
        <w:softHyphen/>
        <w:t>میرند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در سراسر جهان، سالانه بیش از 10 میلیون نفر، واکسیناسیون بعد از تماس برای هاری دریافت می</w:t>
      </w:r>
      <w:r w:rsidRPr="00466879">
        <w:rPr>
          <w:rFonts w:ascii="vazir" w:eastAsia="Times New Roman" w:hAnsi="vazir" w:cs="B Nazanin"/>
          <w:color w:val="000000"/>
          <w:sz w:val="30"/>
          <w:szCs w:val="32"/>
          <w:rtl/>
        </w:rPr>
        <w:softHyphen/>
        <w:t>کنند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اقدام درمانی پس از گزش توسط حیوان مشکوک به هاری و ایجاد خراش یا زخم، شستن و ضدعفونی کردن محل گزش</w:t>
      </w:r>
      <w:r w:rsidRPr="00466879">
        <w:rPr>
          <w:rFonts w:ascii="Cambria" w:eastAsia="Times New Roman" w:hAnsi="Cambria" w:cs="Cambria" w:hint="cs"/>
          <w:color w:val="000000"/>
          <w:sz w:val="32"/>
          <w:szCs w:val="32"/>
          <w:rtl/>
        </w:rPr>
        <w:t> </w:t>
      </w:r>
      <w:r w:rsidRPr="00466879">
        <w:rPr>
          <w:rFonts w:ascii="vazir" w:eastAsia="Times New Roman" w:hAnsi="vazir" w:cs="B Nazanin"/>
          <w:b/>
          <w:bCs/>
          <w:color w:val="000000"/>
          <w:sz w:val="30"/>
          <w:szCs w:val="32"/>
          <w:rtl/>
        </w:rPr>
        <w:t xml:space="preserve">بدون بخیه </w:t>
      </w:r>
      <w:r w:rsidRPr="00466879">
        <w:rPr>
          <w:rFonts w:ascii="vazir" w:eastAsia="Times New Roman" w:hAnsi="vazir" w:cs="B Nazanin"/>
          <w:b/>
          <w:bCs/>
          <w:color w:val="000000"/>
          <w:sz w:val="30"/>
          <w:szCs w:val="32"/>
          <w:rtl/>
        </w:rPr>
        <w:softHyphen/>
        <w:t>نمودن</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آن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softHyphen/>
      </w:r>
      <w:r w:rsidRPr="00466879">
        <w:rPr>
          <w:rFonts w:ascii="vazir" w:eastAsia="Times New Roman" w:hAnsi="vazir" w:cs="B Nazanin" w:hint="cs"/>
          <w:color w:val="000000"/>
          <w:sz w:val="30"/>
          <w:szCs w:val="32"/>
          <w:rtl/>
        </w:rPr>
        <w:t>باشد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پیشگیری بعد از تماس بعد از شستشو و ضد عفونی کردن شامل تزریق فوری سرم و واکسن طبق دستورالعمل کشوری است</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color w:val="000000"/>
          <w:sz w:val="30"/>
          <w:szCs w:val="32"/>
        </w:rPr>
        <w:lastRenderedPageBreak/>
        <w:t xml:space="preserve">- </w:t>
      </w:r>
      <w:r w:rsidRPr="00466879">
        <w:rPr>
          <w:rFonts w:ascii="vazir" w:eastAsia="Times New Roman" w:hAnsi="vazir" w:cs="B Nazanin"/>
          <w:color w:val="000000"/>
          <w:sz w:val="30"/>
          <w:szCs w:val="32"/>
          <w:rtl/>
        </w:rPr>
        <w:t>در ایران که کشوری اندمیک است، گزش توسط هر پستاندار گوشتخوار، بایستی به عنوان هارگزیدگی در نظر گرفته می</w:t>
      </w:r>
      <w:r w:rsidRPr="00466879">
        <w:rPr>
          <w:rFonts w:ascii="vazir" w:eastAsia="Times New Roman" w:hAnsi="vazir" w:cs="B Nazanin"/>
          <w:color w:val="000000"/>
          <w:sz w:val="30"/>
          <w:szCs w:val="32"/>
          <w:rtl/>
        </w:rPr>
        <w:softHyphen/>
        <w:t>شود و بایستی اقدامات پیشگیری بعد از مواجهه برای همه</w:t>
      </w:r>
      <w:r w:rsidRPr="00466879">
        <w:rPr>
          <w:rFonts w:ascii="vazir" w:eastAsia="Times New Roman" w:hAnsi="vazir" w:cs="B Nazanin"/>
          <w:color w:val="000000"/>
          <w:sz w:val="30"/>
          <w:szCs w:val="32"/>
          <w:rtl/>
        </w:rPr>
        <w:softHyphen/>
        <w:t>ی آن</w:t>
      </w:r>
      <w:r w:rsidRPr="00466879">
        <w:rPr>
          <w:rFonts w:ascii="vazir" w:eastAsia="Times New Roman" w:hAnsi="vazir" w:cs="B Nazanin"/>
          <w:color w:val="000000"/>
          <w:sz w:val="30"/>
          <w:szCs w:val="32"/>
          <w:rtl/>
        </w:rPr>
        <w:softHyphen/>
        <w:t>ها انجام شود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باید افرادی که قبلا واکسینه شده</w:t>
      </w:r>
      <w:r w:rsidRPr="00466879">
        <w:rPr>
          <w:rFonts w:ascii="vazir" w:eastAsia="Times New Roman" w:hAnsi="vazir" w:cs="B Nazanin"/>
          <w:color w:val="000000"/>
          <w:sz w:val="30"/>
          <w:szCs w:val="32"/>
          <w:rtl/>
        </w:rPr>
        <w:softHyphen/>
        <w:t>اند و مجددا مورد گزش قرار می گیرند طبق دستورالعمل فقط واکسن دریافت نمایند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پیشگیری قبل از تماس بایستی برای گروه</w:t>
      </w:r>
      <w:r w:rsidRPr="00466879">
        <w:rPr>
          <w:rFonts w:ascii="vazir" w:eastAsia="Times New Roman" w:hAnsi="vazir" w:cs="B Nazanin"/>
          <w:color w:val="000000"/>
          <w:sz w:val="30"/>
          <w:szCs w:val="32"/>
          <w:rtl/>
        </w:rPr>
        <w:softHyphen/>
        <w:t>های با خطر بالا شامل دامپزشکان، جنگل</w:t>
      </w:r>
      <w:r w:rsidRPr="00466879">
        <w:rPr>
          <w:rFonts w:ascii="vazir" w:eastAsia="Times New Roman" w:hAnsi="vazir" w:cs="B Nazanin"/>
          <w:color w:val="000000"/>
          <w:sz w:val="30"/>
          <w:szCs w:val="32"/>
          <w:rtl/>
        </w:rPr>
        <w:softHyphen/>
        <w:t>بانان، آتش</w:t>
      </w:r>
      <w:r w:rsidRPr="00466879">
        <w:rPr>
          <w:rFonts w:ascii="vazir" w:eastAsia="Times New Roman" w:hAnsi="vazir" w:cs="B Nazanin"/>
          <w:color w:val="000000"/>
          <w:sz w:val="30"/>
          <w:szCs w:val="32"/>
          <w:rtl/>
        </w:rPr>
        <w:softHyphen/>
        <w:t>نشان</w:t>
      </w:r>
      <w:r w:rsidRPr="00466879">
        <w:rPr>
          <w:rFonts w:ascii="vazir" w:eastAsia="Times New Roman" w:hAnsi="vazir" w:cs="B Nazanin"/>
          <w:color w:val="000000"/>
          <w:sz w:val="30"/>
          <w:szCs w:val="32"/>
          <w:rtl/>
        </w:rPr>
        <w:softHyphen/>
        <w:t>ها و کارکنان مراکز درمان</w:t>
      </w:r>
      <w:r w:rsidRPr="00466879">
        <w:rPr>
          <w:rFonts w:ascii="vazir" w:eastAsia="Times New Roman" w:hAnsi="vazir" w:cs="B Nazanin"/>
          <w:color w:val="000000"/>
          <w:sz w:val="30"/>
          <w:szCs w:val="32"/>
          <w:rtl/>
        </w:rPr>
        <w:softHyphen/>
        <w:t>پیشگیری هاری و ... انجام شود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000000"/>
          <w:sz w:val="30"/>
          <w:szCs w:val="32"/>
          <w:rtl/>
        </w:rPr>
        <w:t>آموزش پیشگیری از حیوان</w:t>
      </w:r>
      <w:r w:rsidRPr="00466879">
        <w:rPr>
          <w:rFonts w:ascii="vazir" w:eastAsia="Times New Roman" w:hAnsi="vazir" w:cs="B Nazanin"/>
          <w:b/>
          <w:bCs/>
          <w:color w:val="000000"/>
          <w:sz w:val="30"/>
          <w:szCs w:val="32"/>
          <w:rtl/>
        </w:rPr>
        <w:softHyphen/>
        <w:t xml:space="preserve"> گزیدگی و هاری به زبان ساده</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drawing>
          <wp:inline distT="0" distB="0" distL="0" distR="0" wp14:anchorId="34F5342F" wp14:editId="10585C66">
            <wp:extent cx="5495925" cy="4257675"/>
            <wp:effectExtent l="0" t="0" r="9525" b="9525"/>
            <wp:docPr id="1" name="Picture 1" descr="https://icdc.behdasht.gov.ir/uploads/495/2021/Jan/23/ha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dc.behdasht.gov.ir/uploads/495/2021/Jan/23/hari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95925" cy="4257675"/>
                    </a:xfrm>
                    <a:prstGeom prst="rect">
                      <a:avLst/>
                    </a:prstGeom>
                    <a:noFill/>
                    <a:ln>
                      <a:noFill/>
                    </a:ln>
                  </pic:spPr>
                </pic:pic>
              </a:graphicData>
            </a:graphic>
          </wp:inline>
        </w:drawing>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lastRenderedPageBreak/>
        <w:t>بیماری</w:t>
      </w:r>
      <w:r w:rsidRPr="00466879">
        <w:rPr>
          <w:rFonts w:ascii="vazir" w:eastAsia="Times New Roman" w:hAnsi="vazir" w:cs="B Nazanin"/>
          <w:color w:val="000000"/>
          <w:sz w:val="30"/>
          <w:szCs w:val="32"/>
          <w:rtl/>
        </w:rPr>
        <w:softHyphen/>
        <w:t>های قابل انتقال از حیوان به انسان (مشترک)؟</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3366FF"/>
          <w:sz w:val="30"/>
          <w:szCs w:val="32"/>
          <w:rtl/>
        </w:rPr>
        <w:t>برخی بیماری</w:t>
      </w:r>
      <w:r w:rsidRPr="00466879">
        <w:rPr>
          <w:rFonts w:ascii="vazir" w:eastAsia="Times New Roman" w:hAnsi="vazir" w:cs="B Nazanin"/>
          <w:b/>
          <w:bCs/>
          <w:color w:val="3366FF"/>
          <w:sz w:val="30"/>
          <w:szCs w:val="32"/>
          <w:rtl/>
        </w:rPr>
        <w:softHyphen/>
        <w:t>ها:</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Pr>
        <w:t xml:space="preserve">1. </w:t>
      </w:r>
      <w:r w:rsidRPr="00466879">
        <w:rPr>
          <w:rFonts w:ascii="vazir" w:eastAsia="Times New Roman" w:hAnsi="vazir" w:cs="B Nazanin"/>
          <w:color w:val="000000"/>
          <w:sz w:val="30"/>
          <w:szCs w:val="32"/>
          <w:rtl/>
        </w:rPr>
        <w:t xml:space="preserve">مخصوص یک گونه حیوانی: </w:t>
      </w: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 xml:space="preserve"> </w:t>
      </w: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عدم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ابتلا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هیچ</w:t>
      </w:r>
      <w:r w:rsidRPr="00466879">
        <w:rPr>
          <w:rFonts w:ascii="vazir" w:eastAsia="Times New Roman" w:hAnsi="vazir" w:cs="B Nazanin"/>
          <w:color w:val="000000"/>
          <w:sz w:val="30"/>
          <w:szCs w:val="32"/>
          <w:rtl/>
        </w:rPr>
        <w:t xml:space="preserve"> حیوان دیگر</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color w:val="000000"/>
          <w:sz w:val="30"/>
          <w:szCs w:val="32"/>
        </w:rPr>
        <w:t xml:space="preserve">2. </w:t>
      </w:r>
      <w:r w:rsidRPr="00466879">
        <w:rPr>
          <w:rFonts w:ascii="vazir" w:eastAsia="Times New Roman" w:hAnsi="vazir" w:cs="B Nazanin"/>
          <w:color w:val="000000"/>
          <w:sz w:val="30"/>
          <w:szCs w:val="32"/>
          <w:rtl/>
        </w:rPr>
        <w:t>حیوانات مختلف را مبتلا می</w:t>
      </w:r>
      <w:r w:rsidRPr="00466879">
        <w:rPr>
          <w:rFonts w:ascii="vazir" w:eastAsia="Times New Roman" w:hAnsi="vazir" w:cs="B Nazanin"/>
          <w:color w:val="000000"/>
          <w:sz w:val="30"/>
          <w:szCs w:val="32"/>
          <w:rtl/>
        </w:rPr>
        <w:softHyphen/>
        <w:t xml:space="preserve">کند: </w:t>
      </w: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انتقال</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بیماری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یک</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گروه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گروه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دیگر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حیوانات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انتقال</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بیماری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هاری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گرگ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گاو</w:t>
      </w:r>
      <w:r w:rsidRPr="00466879">
        <w:rPr>
          <w:rFonts w:ascii="vazir" w:eastAsia="Times New Roman" w:hAnsi="vazir" w:cs="B Nazanin"/>
          <w:color w:val="000000"/>
          <w:sz w:val="30"/>
          <w:szCs w:val="32"/>
        </w:rPr>
        <w:t>)</w:t>
      </w:r>
    </w:p>
    <w:p w:rsidR="009101DF"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Pr>
        <w:t xml:space="preserve">3. </w:t>
      </w:r>
      <w:r w:rsidRPr="00466879">
        <w:rPr>
          <w:rFonts w:ascii="vazir" w:eastAsia="Times New Roman" w:hAnsi="vazir" w:cs="B Nazanin"/>
          <w:color w:val="000000"/>
          <w:sz w:val="30"/>
          <w:szCs w:val="32"/>
          <w:rtl/>
        </w:rPr>
        <w:t xml:space="preserve">امکان انتقال از حیوان به انسان: </w:t>
      </w: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ایجاد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بیماری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انسان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انتقال</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بیماری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هاری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انسان</w:t>
      </w:r>
      <w:r w:rsidRPr="00466879">
        <w:rPr>
          <w:rFonts w:ascii="vazir" w:eastAsia="Times New Roman" w:hAnsi="vazir" w:cs="B Nazanin"/>
          <w:color w:val="000000"/>
          <w:sz w:val="30"/>
          <w:szCs w:val="32"/>
        </w:rPr>
        <w:t>) </w:t>
      </w:r>
    </w:p>
    <w:p w:rsidR="00133DE4" w:rsidRDefault="00133DE4"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p>
    <w:p w:rsidR="00133DE4" w:rsidRDefault="00133DE4"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p>
    <w:p w:rsidR="00133DE4" w:rsidRDefault="00133DE4"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p>
    <w:p w:rsidR="00133DE4" w:rsidRDefault="00133DE4"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p>
    <w:p w:rsidR="00133DE4" w:rsidRDefault="00133DE4"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p>
    <w:p w:rsidR="00133DE4" w:rsidRDefault="00133DE4"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p>
    <w:p w:rsidR="00133DE4" w:rsidRDefault="00133DE4"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p>
    <w:p w:rsidR="00133DE4" w:rsidRDefault="00133DE4"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p>
    <w:p w:rsidR="00133DE4" w:rsidRDefault="00133DE4"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p>
    <w:p w:rsidR="00133DE4" w:rsidRPr="00466879" w:rsidRDefault="00133DE4"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Pr>
      </w:pPr>
      <w:r w:rsidRPr="00466879">
        <w:rPr>
          <w:rFonts w:ascii="sahel" w:eastAsia="Times New Roman" w:hAnsi="sahel" w:cs="B Nazanin"/>
          <w:color w:val="000000"/>
          <w:sz w:val="25"/>
          <w:szCs w:val="24"/>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noProof/>
          <w:color w:val="000000"/>
          <w:sz w:val="30"/>
          <w:szCs w:val="32"/>
        </w:rPr>
        <w:lastRenderedPageBreak/>
        <w:drawing>
          <wp:inline distT="0" distB="0" distL="0" distR="0" wp14:anchorId="3DDFB7E8" wp14:editId="3CA6FFEB">
            <wp:extent cx="1790700" cy="1428750"/>
            <wp:effectExtent l="0" t="0" r="0" b="0"/>
            <wp:docPr id="2" name="Picture 2" descr="https://icdc.behdasht.gov.ir/uploads/495/2021/Jan/23/ha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dc.behdasht.gov.ir/uploads/495/2021/Jan/23/hari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0700" cy="1428750"/>
                    </a:xfrm>
                    <a:prstGeom prst="rect">
                      <a:avLst/>
                    </a:prstGeom>
                    <a:noFill/>
                    <a:ln>
                      <a:noFill/>
                    </a:ln>
                  </pic:spPr>
                </pic:pic>
              </a:graphicData>
            </a:graphic>
          </wp:inline>
        </w:drawing>
      </w:r>
      <w:r w:rsidRPr="00466879">
        <w:rPr>
          <w:rFonts w:ascii="vazir" w:eastAsia="Times New Roman" w:hAnsi="vazir" w:cs="B Nazanin"/>
          <w:b/>
          <w:bCs/>
          <w:color w:val="3366FF"/>
          <w:sz w:val="30"/>
          <w:szCs w:val="32"/>
          <w:rtl/>
        </w:rPr>
        <w:t>هاری چیست؟</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1. تاریخچه این بیماری به ۳ تا ۴ هزار سال پیش برمی گردد . بوعلی سینا دانشمند نامدار ایرانی بیماری را با عنوان ترس از آب معرفی کرده است</w:t>
      </w:r>
      <w:r w:rsidRPr="00466879">
        <w:rPr>
          <w:rFonts w:ascii="vazir" w:eastAsia="Times New Roman" w:hAnsi="vazir" w:cs="B Nazanin"/>
          <w:color w:val="000000"/>
          <w:sz w:val="30"/>
          <w:szCs w:val="32"/>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2. هاری یک بیماری ویروسی</w:t>
      </w:r>
      <w:r w:rsidRPr="00466879">
        <w:rPr>
          <w:rFonts w:ascii="Cambria" w:eastAsia="Times New Roman" w:hAnsi="Cambria" w:cs="Cambria" w:hint="cs"/>
          <w:color w:val="000000"/>
          <w:sz w:val="32"/>
          <w:szCs w:val="32"/>
          <w:rtl/>
        </w:rPr>
        <w:t> </w:t>
      </w:r>
      <w:r w:rsidRPr="00466879">
        <w:rPr>
          <w:rFonts w:ascii="vazir" w:eastAsia="Times New Roman" w:hAnsi="vazir" w:cs="B Nazanin"/>
          <w:color w:val="FF0000"/>
          <w:sz w:val="30"/>
          <w:szCs w:val="32"/>
          <w:rtl/>
        </w:rPr>
        <w:t>کشنده</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است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مخصوص</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پستانداران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گوشتخواران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اهلی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وحشی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میباشد؛</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3. انسان و سایر حیوانات خونگرم پستاندار به طور تصادفی و</w:t>
      </w:r>
      <w:r w:rsidRPr="00466879">
        <w:rPr>
          <w:rFonts w:ascii="Cambria" w:eastAsia="Times New Roman" w:hAnsi="Cambria" w:cs="Cambria" w:hint="cs"/>
          <w:color w:val="000000"/>
          <w:sz w:val="32"/>
          <w:szCs w:val="32"/>
          <w:rtl/>
        </w:rPr>
        <w:t> </w:t>
      </w:r>
      <w:r w:rsidRPr="00466879">
        <w:rPr>
          <w:rFonts w:ascii="vazir" w:eastAsia="Times New Roman" w:hAnsi="vazir" w:cs="B Nazanin"/>
          <w:color w:val="FF0000"/>
          <w:sz w:val="30"/>
          <w:szCs w:val="32"/>
          <w:rtl/>
        </w:rPr>
        <w:t>غالباً از طریق گزش</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مبتلا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شوند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drawing>
          <wp:inline distT="0" distB="0" distL="0" distR="0" wp14:anchorId="4A9F0809" wp14:editId="6FEB6ED8">
            <wp:extent cx="1781175" cy="1743075"/>
            <wp:effectExtent l="0" t="0" r="9525" b="9525"/>
            <wp:docPr id="3" name="Picture 3" descr="https://icdc.behdasht.gov.ir/uploads/495/2021/Jan/23/ha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dc.behdasht.gov.ir/uploads/495/2021/Jan/23/hari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3366FF"/>
          <w:sz w:val="30"/>
          <w:szCs w:val="32"/>
          <w:rtl/>
        </w:rPr>
        <w:t>اهمیت بیماری</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1.</w:t>
      </w:r>
      <w:r w:rsidRPr="00466879">
        <w:rPr>
          <w:rFonts w:ascii="Cambria" w:eastAsia="Times New Roman" w:hAnsi="Cambria" w:cs="Cambria" w:hint="cs"/>
          <w:color w:val="000000"/>
          <w:sz w:val="32"/>
          <w:szCs w:val="32"/>
          <w:rtl/>
        </w:rPr>
        <w:t> </w:t>
      </w:r>
      <w:r w:rsidRPr="00466879">
        <w:rPr>
          <w:rFonts w:ascii="vazir" w:eastAsia="Times New Roman" w:hAnsi="vazir" w:cs="B Nazanin"/>
          <w:color w:val="FF0000"/>
          <w:sz w:val="30"/>
          <w:szCs w:val="32"/>
          <w:rtl/>
        </w:rPr>
        <w:t>میزان کشندگی بالا (صددرصد)</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طوری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که</w:t>
      </w:r>
      <w:r w:rsidRPr="00466879">
        <w:rPr>
          <w:rFonts w:ascii="Cambria" w:eastAsia="Times New Roman" w:hAnsi="Cambria" w:cs="Cambria" w:hint="cs"/>
          <w:color w:val="000000"/>
          <w:sz w:val="32"/>
          <w:szCs w:val="32"/>
          <w:rtl/>
        </w:rPr>
        <w:t> </w:t>
      </w:r>
      <w:r w:rsidRPr="00466879">
        <w:rPr>
          <w:rFonts w:ascii="vazir" w:eastAsia="Times New Roman" w:hAnsi="vazir" w:cs="B Nazanin"/>
          <w:color w:val="FF0000"/>
          <w:sz w:val="30"/>
          <w:szCs w:val="32"/>
          <w:rtl/>
        </w:rPr>
        <w:t>پس از ظهور علایم بیماری</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چه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انسان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چه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حیوان</w:t>
      </w:r>
      <w:r w:rsidRPr="00466879">
        <w:rPr>
          <w:rFonts w:ascii="Cambria" w:eastAsia="Times New Roman" w:hAnsi="Cambria" w:cs="Cambria" w:hint="cs"/>
          <w:color w:val="000000"/>
          <w:sz w:val="32"/>
          <w:szCs w:val="32"/>
          <w:rtl/>
        </w:rPr>
        <w:t> </w:t>
      </w:r>
      <w:r w:rsidRPr="00466879">
        <w:rPr>
          <w:rFonts w:ascii="vazir" w:eastAsia="Times New Roman" w:hAnsi="vazir" w:cs="B Nazanin"/>
          <w:color w:val="FF0000"/>
          <w:sz w:val="30"/>
          <w:szCs w:val="32"/>
          <w:rtl/>
        </w:rPr>
        <w:t>درمان پذیر نبوده</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بیمار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محکوم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مرگ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باشد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2. افزایش روند موارد حیوان گزیدگی انسانی به ویژه در ایران که به ناچار سالانه مبالغ زیادی صرف خرید سرم و واکسن ضد هاری جهت درمان و پیشگیری می گردد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3. تلفات و خسارات اقتصادی زیاد</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lastRenderedPageBreak/>
        <w:t>4. و ...</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3366FF"/>
          <w:sz w:val="30"/>
          <w:szCs w:val="32"/>
          <w:rtl/>
        </w:rPr>
        <w:t>به طور کلی کشورهای مختلف از نظر آلودگی به سه دسته تقسیم می شوند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۱.</w:t>
      </w: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کشورهایی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هاری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شهری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وحشی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آنها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صورت بومی (اندمیک) وجود دارد.</w:t>
      </w: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ترتیب</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همه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کشورهای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آسیایی،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آفریقایی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کشورهای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آمریکای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لاتین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جزء</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دسته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هستند</w:t>
      </w:r>
      <w:r w:rsidRPr="00466879">
        <w:rPr>
          <w:rFonts w:ascii="vazir" w:eastAsia="Times New Roman" w:hAnsi="vazir" w:cs="B Nazanin"/>
          <w:color w:val="000000"/>
          <w:sz w:val="30"/>
          <w:szCs w:val="32"/>
          <w:rtl/>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۲. کشورهایی که در آنها هاری شهری کنترل شده ولی هاری وحشی همه گیر است. مانند کشورهای اروپای غربی ، کانادا و ایالات متحده آمریکا.</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 xml:space="preserve">ایمن سازی روباه ها در آلمان فدرال با توزیع بیش از ده میلیون طعمه حاوی واکسن ضد هاری خوراکی </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موجب</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کنترل</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بیماری</w:t>
      </w:r>
      <w:r w:rsidRPr="00466879">
        <w:rPr>
          <w:rFonts w:ascii="vazir" w:eastAsia="Times New Roman" w:hAnsi="vazir" w:cs="B Nazanin"/>
          <w:color w:val="000000"/>
          <w:sz w:val="30"/>
          <w:szCs w:val="32"/>
          <w:rtl/>
        </w:rPr>
        <w:t xml:space="preserve"> </w:t>
      </w:r>
      <w:proofErr w:type="gramStart"/>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کشور</w:t>
      </w:r>
      <w:proofErr w:type="gramEnd"/>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آلمان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گردیده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است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مانند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همین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اقدام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کشور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فرانسه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نیز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منجر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کنترل</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بیماری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بخش</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هایی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کشور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شده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است</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color w:val="000000"/>
          <w:sz w:val="30"/>
          <w:szCs w:val="32"/>
          <w:rtl/>
        </w:rPr>
        <w:t>3. کشورهایی که از نظر بیماری هاری پاک هستند. (هر کشوری که ۲ سال بیماری هاری را گزارش ندهد به عنوان کشوری پاک از این بیماری محسوب می شود). عبارتند از : استرالیا ، نیوزلند ، نیوگینه ، ژاپن ، هاوایی ، تایوان ، اقیانوسیه ، ایرلند ، ایسلند ، قسمت های مرکزی نروژ ، سوئد ، فنلاند ، پرتغال ، یونان و بعضی از جزایر ویستا ایندیز و جزایر آتلانتیک ، انگلستان، سوئیس ، آلمان و ... .</w:t>
      </w:r>
      <w:r w:rsidRPr="00466879">
        <w:rPr>
          <w:rFonts w:ascii="Cambria" w:eastAsia="Times New Roman" w:hAnsi="Cambria" w:cs="Cambria" w:hint="cs"/>
          <w:color w:val="000000"/>
          <w:sz w:val="32"/>
          <w:szCs w:val="32"/>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drawing>
          <wp:inline distT="0" distB="0" distL="0" distR="0" wp14:anchorId="5204296B" wp14:editId="6D95BB64">
            <wp:extent cx="2057400" cy="1781175"/>
            <wp:effectExtent l="0" t="0" r="0" b="9525"/>
            <wp:docPr id="4" name="Picture 4" descr="https://icdc.behdasht.gov.ir/uploads/495/2021/Jan/23/har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cdc.behdasht.gov.ir/uploads/495/2021/Jan/23/hari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1781175"/>
                    </a:xfrm>
                    <a:prstGeom prst="rect">
                      <a:avLst/>
                    </a:prstGeom>
                    <a:noFill/>
                    <a:ln>
                      <a:noFill/>
                    </a:ln>
                  </pic:spPr>
                </pic:pic>
              </a:graphicData>
            </a:graphic>
          </wp:inline>
        </w:drawing>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3366FF"/>
          <w:sz w:val="30"/>
          <w:szCs w:val="32"/>
          <w:rtl/>
        </w:rPr>
        <w:t>عامل بیماری</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lastRenderedPageBreak/>
        <w:t>1. ویروسی است نروتروپ یعنی تمایل به سیستم عصبی دارد و وقتی به سیستم عصبی مرکزی حمله نماید تقریباً همیشه موجب مرگ میزبان می گردد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2. ویروس هاری در حرارت ۵۰ درجه سانتی گراد در مدت ۱۵ دقیقه و در حرارت ۶۰ درجه در مدت ۳۵ ثانیه و در حرارت ۱۰۰ درجه سانتی گراد در مدت چند ثانیه از بین می رود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3. بنابراین برای ضدعفونی وسایل آلوده کافی است چند دقیقه آنها را بجوشانید و یا از فنل، الکل، محلول سفیدکننده</w:t>
      </w:r>
      <w:r w:rsidRPr="00466879">
        <w:rPr>
          <w:rFonts w:ascii="vazir" w:eastAsia="Times New Roman" w:hAnsi="vazir" w:cs="B Nazanin"/>
          <w:color w:val="000000"/>
          <w:sz w:val="30"/>
          <w:szCs w:val="32"/>
          <w:rtl/>
        </w:rPr>
        <w:softHyphen/>
        <w:t xml:space="preserve">ی خانگی (آب ژاول) و ... </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استفاده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نمایید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drawing>
          <wp:inline distT="0" distB="0" distL="0" distR="0" wp14:anchorId="04B5DA25" wp14:editId="21E9FC37">
            <wp:extent cx="2181225" cy="1495425"/>
            <wp:effectExtent l="0" t="0" r="9525" b="9525"/>
            <wp:docPr id="5" name="Picture 5" descr="https://icdc.behdasht.gov.ir/uploads/495/2021/Jan/23/har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dc.behdasht.gov.ir/uploads/495/2021/Jan/23/hari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1495425"/>
                    </a:xfrm>
                    <a:prstGeom prst="rect">
                      <a:avLst/>
                    </a:prstGeom>
                    <a:noFill/>
                    <a:ln>
                      <a:noFill/>
                    </a:ln>
                  </pic:spPr>
                </pic:pic>
              </a:graphicData>
            </a:graphic>
          </wp:inline>
        </w:drawing>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3366FF"/>
          <w:sz w:val="30"/>
          <w:szCs w:val="32"/>
          <w:rtl/>
        </w:rPr>
        <w:t>مخازن بیماری</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کلیه حیوانات خونگرم پستاندار چه وحشی و چه اهلی (بخصوص سگ و گربه) اعم از گوشتخوار ـ علفخوار ـ جوندگان و پستاندار پرنده (خفاشها) به این بیماری حساس می باشند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sahel" w:eastAsia="Times New Roman" w:hAnsi="sahel" w:cs="B Nazanin"/>
          <w:color w:val="000000"/>
          <w:sz w:val="25"/>
          <w:szCs w:val="24"/>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b/>
          <w:bCs/>
          <w:color w:val="3366FF"/>
          <w:sz w:val="30"/>
          <w:szCs w:val="32"/>
          <w:rtl/>
        </w:rPr>
        <w:t>راه های سرایت بیماری</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drawing>
          <wp:inline distT="0" distB="0" distL="0" distR="0" wp14:anchorId="4F7E82F9" wp14:editId="0C1FE60B">
            <wp:extent cx="1609725" cy="1533525"/>
            <wp:effectExtent l="0" t="0" r="9525" b="9525"/>
            <wp:docPr id="6" name="Picture 6" descr="https://icdc.behdasht.gov.ir/uploads/495/2021/Jan/23/har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cdc.behdasht.gov.ir/uploads/495/2021/Jan/23/hari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9725" cy="1533525"/>
                    </a:xfrm>
                    <a:prstGeom prst="rect">
                      <a:avLst/>
                    </a:prstGeom>
                    <a:noFill/>
                    <a:ln>
                      <a:noFill/>
                    </a:ln>
                  </pic:spPr>
                </pic:pic>
              </a:graphicData>
            </a:graphic>
          </wp:inline>
        </w:drawing>
      </w:r>
      <w:r w:rsidRPr="00466879">
        <w:rPr>
          <w:rFonts w:ascii="vazir" w:eastAsia="Times New Roman" w:hAnsi="vazir" w:cs="B Nazanin"/>
          <w:color w:val="000000"/>
          <w:sz w:val="30"/>
          <w:szCs w:val="32"/>
          <w:rtl/>
        </w:rPr>
        <w:t>1. اصلی</w:t>
      </w:r>
      <w:r w:rsidRPr="00466879">
        <w:rPr>
          <w:rFonts w:ascii="vazir" w:eastAsia="Times New Roman" w:hAnsi="vazir" w:cs="B Nazanin"/>
          <w:color w:val="000000"/>
          <w:sz w:val="30"/>
          <w:szCs w:val="32"/>
          <w:rtl/>
        </w:rPr>
        <w:softHyphen/>
        <w:t>ترین راه سرایت بیماری از</w:t>
      </w:r>
      <w:r w:rsidRPr="00466879">
        <w:rPr>
          <w:rFonts w:ascii="Cambria" w:eastAsia="Times New Roman" w:hAnsi="Cambria" w:cs="Cambria" w:hint="cs"/>
          <w:color w:val="000000"/>
          <w:sz w:val="32"/>
          <w:szCs w:val="32"/>
          <w:rtl/>
        </w:rPr>
        <w:t> </w:t>
      </w:r>
      <w:r w:rsidRPr="00466879">
        <w:rPr>
          <w:rFonts w:ascii="vazir" w:eastAsia="Times New Roman" w:hAnsi="vazir" w:cs="B Nazanin"/>
          <w:color w:val="FF0000"/>
          <w:sz w:val="30"/>
          <w:szCs w:val="32"/>
          <w:rtl/>
        </w:rPr>
        <w:t>طریق گازگرفتن به وسیله حیوانات</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softHyphen/>
      </w:r>
      <w:r w:rsidRPr="00466879">
        <w:rPr>
          <w:rFonts w:ascii="vazir" w:eastAsia="Times New Roman" w:hAnsi="vazir" w:cs="B Nazanin" w:hint="cs"/>
          <w:color w:val="000000"/>
          <w:sz w:val="30"/>
          <w:szCs w:val="32"/>
          <w:rtl/>
        </w:rPr>
        <w:t>باشد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مورد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گربه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گربه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سانان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طریق</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پنجه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کشیدن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نیز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انتقال</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بیماری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صورت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lastRenderedPageBreak/>
        <w:t>می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گیرد،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زیرا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گربه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دایماً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مشغول</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لیسیدن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پنجه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هایش</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softHyphen/>
      </w:r>
      <w:r w:rsidRPr="00466879">
        <w:rPr>
          <w:rFonts w:ascii="vazir" w:eastAsia="Times New Roman" w:hAnsi="vazir" w:cs="B Nazanin" w:hint="cs"/>
          <w:color w:val="000000"/>
          <w:sz w:val="30"/>
          <w:szCs w:val="32"/>
          <w:rtl/>
        </w:rPr>
        <w:t>باشد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پنجه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آلوده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بزاق</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softHyphen/>
      </w:r>
      <w:r w:rsidRPr="00466879">
        <w:rPr>
          <w:rFonts w:ascii="vazir" w:eastAsia="Times New Roman" w:hAnsi="vazir" w:cs="B Nazanin" w:hint="cs"/>
          <w:color w:val="000000"/>
          <w:sz w:val="30"/>
          <w:szCs w:val="32"/>
          <w:rtl/>
        </w:rPr>
        <w:t>شوند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موقع</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پنجه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کشیدن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softHyphen/>
      </w:r>
      <w:r w:rsidRPr="00466879">
        <w:rPr>
          <w:rFonts w:ascii="vazir" w:eastAsia="Times New Roman" w:hAnsi="vazir" w:cs="B Nazanin" w:hint="cs"/>
          <w:color w:val="000000"/>
          <w:sz w:val="30"/>
          <w:szCs w:val="32"/>
          <w:rtl/>
        </w:rPr>
        <w:t>تواند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ویروس</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طریق</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خراش</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انسان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منت</w:t>
      </w:r>
      <w:r w:rsidRPr="00466879">
        <w:rPr>
          <w:rFonts w:ascii="vazir" w:eastAsia="Times New Roman" w:hAnsi="vazir" w:cs="B Nazanin"/>
          <w:color w:val="000000"/>
          <w:sz w:val="30"/>
          <w:szCs w:val="32"/>
          <w:rtl/>
        </w:rPr>
        <w:t>قل نماید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drawing>
          <wp:inline distT="0" distB="0" distL="0" distR="0" wp14:anchorId="437379E0" wp14:editId="5C5A1A4C">
            <wp:extent cx="1485900" cy="1381125"/>
            <wp:effectExtent l="0" t="0" r="0" b="9525"/>
            <wp:docPr id="7" name="Picture 7" descr="https://icdc.behdasht.gov.ir/uploads/495/2021/Jan/23/har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cdc.behdasht.gov.ir/uploads/495/2021/Jan/23/hari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r w:rsidRPr="00466879">
        <w:rPr>
          <w:rFonts w:ascii="vazir" w:eastAsia="Times New Roman" w:hAnsi="vazir" w:cs="B Nazanin"/>
          <w:color w:val="000000"/>
          <w:sz w:val="30"/>
          <w:szCs w:val="32"/>
          <w:rtl/>
        </w:rPr>
        <w:t>2. راه پوست</w:t>
      </w:r>
      <w:r w:rsidRPr="00466879">
        <w:rPr>
          <w:rFonts w:ascii="vazir" w:eastAsia="Times New Roman" w:hAnsi="vazir" w:cs="B Nazanin"/>
          <w:color w:val="000000"/>
          <w:sz w:val="30"/>
          <w:szCs w:val="32"/>
        </w:rPr>
        <w:t>:</w:t>
      </w:r>
      <w:r w:rsidRPr="00466879">
        <w:rPr>
          <w:rFonts w:ascii="vazir" w:eastAsia="Times New Roman" w:hAnsi="vazir" w:cs="B Nazanin"/>
          <w:color w:val="000000"/>
          <w:sz w:val="30"/>
          <w:szCs w:val="32"/>
          <w:rtl/>
        </w:rPr>
        <w:t>بیماری هاری از راه پوست سالم قابل سرایت نیست، ولی اگر کوچکترین</w:t>
      </w:r>
      <w:r w:rsidRPr="00466879">
        <w:rPr>
          <w:rFonts w:ascii="Cambria" w:eastAsia="Times New Roman" w:hAnsi="Cambria" w:cs="Cambria" w:hint="cs"/>
          <w:color w:val="000000"/>
          <w:sz w:val="32"/>
          <w:szCs w:val="32"/>
          <w:rtl/>
        </w:rPr>
        <w:t> </w:t>
      </w:r>
      <w:r w:rsidRPr="00466879">
        <w:rPr>
          <w:rFonts w:ascii="vazir" w:eastAsia="Times New Roman" w:hAnsi="vazir" w:cs="B Nazanin"/>
          <w:color w:val="FF0000"/>
          <w:sz w:val="30"/>
          <w:szCs w:val="32"/>
          <w:rtl/>
        </w:rPr>
        <w:t>خراش یا زخمی در پوست</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وجود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داشته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باشد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قابل</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سرایت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باشد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3. راه مخاطی:سگها و گربه</w:t>
      </w:r>
      <w:r w:rsidRPr="00466879">
        <w:rPr>
          <w:rFonts w:ascii="vazir" w:eastAsia="Times New Roman" w:hAnsi="vazir" w:cs="B Nazanin"/>
          <w:color w:val="000000"/>
          <w:sz w:val="30"/>
          <w:szCs w:val="32"/>
          <w:rtl/>
        </w:rPr>
        <w:softHyphen/>
        <w:t xml:space="preserve"> های به ظاهر سالم که در اواخر دوره نهفتگی بیماری هاری هستند می توانند ویروس را از</w:t>
      </w:r>
      <w:r w:rsidRPr="00466879">
        <w:rPr>
          <w:rFonts w:ascii="Cambria" w:eastAsia="Times New Roman" w:hAnsi="Cambria" w:cs="Cambria" w:hint="cs"/>
          <w:color w:val="000000"/>
          <w:sz w:val="32"/>
          <w:szCs w:val="32"/>
          <w:rtl/>
        </w:rPr>
        <w:t> </w:t>
      </w:r>
      <w:r w:rsidRPr="00466879">
        <w:rPr>
          <w:rFonts w:ascii="vazir" w:eastAsia="Times New Roman" w:hAnsi="vazir" w:cs="B Nazanin"/>
          <w:color w:val="FF0000"/>
          <w:sz w:val="30"/>
          <w:szCs w:val="32"/>
          <w:rtl/>
        </w:rPr>
        <w:t>طریق لیسیدن مخاط لب ـ چشم و بینی</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صاحبان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خود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منتقل</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نمایند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4. انتقال از راه دستگاه گوارش</w:t>
      </w:r>
      <w:r w:rsidRPr="00466879">
        <w:rPr>
          <w:rFonts w:ascii="vazir" w:eastAsia="Times New Roman" w:hAnsi="vazir" w:cs="B Nazanin"/>
          <w:color w:val="000000"/>
          <w:sz w:val="30"/>
          <w:szCs w:val="32"/>
        </w:rPr>
        <w:t>:</w:t>
      </w:r>
      <w:r w:rsidRPr="00466879">
        <w:rPr>
          <w:rFonts w:ascii="vazir" w:eastAsia="Times New Roman" w:hAnsi="vazir" w:cs="B Nazanin"/>
          <w:color w:val="000000"/>
          <w:sz w:val="30"/>
          <w:szCs w:val="32"/>
          <w:rtl/>
        </w:rPr>
        <w:t>انتقال بیماری از این طریق بعید به نظر می</w:t>
      </w:r>
      <w:r w:rsidRPr="00466879">
        <w:rPr>
          <w:rFonts w:ascii="vazir" w:eastAsia="Times New Roman" w:hAnsi="vazir" w:cs="B Nazanin"/>
          <w:color w:val="000000"/>
          <w:sz w:val="30"/>
          <w:szCs w:val="32"/>
          <w:rtl/>
        </w:rPr>
        <w:softHyphen/>
        <w:t>رسد،</w:t>
      </w:r>
      <w:r w:rsidRPr="00466879">
        <w:rPr>
          <w:rFonts w:ascii="vazir" w:eastAsia="Times New Roman" w:hAnsi="vazir" w:cs="B Nazanin"/>
          <w:color w:val="008000"/>
          <w:sz w:val="30"/>
          <w:szCs w:val="32"/>
          <w:rtl/>
        </w:rPr>
        <w:t>ولی طبق دستور العمل سازمان دامپزشکی کشور لاشه دام مبتلا به هاری ضبط کامل لاشه می شود و باید از خوردن گوشت و سایر فرآورده دامهای مبتلا به هاری خودداری نمود.</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3366FF"/>
          <w:sz w:val="30"/>
          <w:szCs w:val="32"/>
          <w:rtl/>
        </w:rPr>
        <w:t>علایم بیماری در حیوان</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noProof/>
          <w:color w:val="000000"/>
          <w:sz w:val="30"/>
          <w:szCs w:val="32"/>
        </w:rPr>
        <w:drawing>
          <wp:inline distT="0" distB="0" distL="0" distR="0" wp14:anchorId="40176409" wp14:editId="715AB47E">
            <wp:extent cx="1962150" cy="1638300"/>
            <wp:effectExtent l="0" t="0" r="0" b="0"/>
            <wp:docPr id="8" name="Picture 8" descr="https://icdc.behdasht.gov.ir/uploads/495/2021/Jan/23/har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cdc.behdasht.gov.ir/uploads/495/2021/Jan/23/hari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1638300"/>
                    </a:xfrm>
                    <a:prstGeom prst="rect">
                      <a:avLst/>
                    </a:prstGeom>
                    <a:noFill/>
                    <a:ln>
                      <a:noFill/>
                    </a:ln>
                  </pic:spPr>
                </pic:pic>
              </a:graphicData>
            </a:graphic>
          </wp:inline>
        </w:drawing>
      </w:r>
      <w:r w:rsidRPr="00466879">
        <w:rPr>
          <w:rFonts w:ascii="vazir" w:eastAsia="Times New Roman" w:hAnsi="vazir" w:cs="B Nazanin"/>
          <w:color w:val="000000"/>
          <w:sz w:val="30"/>
          <w:szCs w:val="32"/>
          <w:rtl/>
        </w:rPr>
        <w:t>دوره کمون یا نهفتگی</w:t>
      </w:r>
      <w:r w:rsidRPr="00466879">
        <w:rPr>
          <w:rFonts w:ascii="Cambria" w:eastAsia="Times New Roman" w:hAnsi="Cambria" w:cs="Cambria" w:hint="cs"/>
          <w:color w:val="000000"/>
          <w:sz w:val="32"/>
          <w:szCs w:val="32"/>
          <w:rtl/>
        </w:rPr>
        <w:t> </w:t>
      </w:r>
      <w:r w:rsidRPr="00466879">
        <w:rPr>
          <w:rFonts w:ascii="vazir" w:eastAsia="Times New Roman" w:hAnsi="vazir" w:cs="B Nazanin"/>
          <w:color w:val="FF0000"/>
          <w:sz w:val="30"/>
          <w:szCs w:val="32"/>
          <w:rtl/>
        </w:rPr>
        <w:t>در سگ و گربه ۲ تا ۳ هفته و گاهی چند ماه</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است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مهم</w:t>
      </w:r>
      <w:r w:rsidRPr="00466879">
        <w:rPr>
          <w:rFonts w:ascii="vazir" w:eastAsia="Times New Roman" w:hAnsi="vazir" w:cs="B Nazanin"/>
          <w:color w:val="000000"/>
          <w:sz w:val="30"/>
          <w:szCs w:val="32"/>
          <w:rtl/>
        </w:rPr>
        <w:softHyphen/>
      </w:r>
      <w:r w:rsidRPr="00466879">
        <w:rPr>
          <w:rFonts w:ascii="vazir" w:eastAsia="Times New Roman" w:hAnsi="vazir" w:cs="B Nazanin" w:hint="cs"/>
          <w:color w:val="000000"/>
          <w:sz w:val="30"/>
          <w:szCs w:val="32"/>
          <w:rtl/>
        </w:rPr>
        <w:t>ترین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علایم،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تغییر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رفتار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عادات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حیوان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softHyphen/>
      </w:r>
      <w:r w:rsidRPr="00466879">
        <w:rPr>
          <w:rFonts w:ascii="vazir" w:eastAsia="Times New Roman" w:hAnsi="vazir" w:cs="B Nazanin" w:hint="cs"/>
          <w:color w:val="000000"/>
          <w:sz w:val="30"/>
          <w:szCs w:val="32"/>
          <w:rtl/>
        </w:rPr>
        <w:t>باشد،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گونه</w:t>
      </w:r>
      <w:r w:rsidRPr="00466879">
        <w:rPr>
          <w:rFonts w:ascii="vazir" w:eastAsia="Times New Roman" w:hAnsi="vazir" w:cs="B Nazanin"/>
          <w:color w:val="000000"/>
          <w:sz w:val="30"/>
          <w:szCs w:val="32"/>
          <w:rtl/>
        </w:rPr>
        <w:softHyphen/>
      </w:r>
      <w:r w:rsidRPr="00466879">
        <w:rPr>
          <w:rFonts w:ascii="vazir" w:eastAsia="Times New Roman" w:hAnsi="vazir" w:cs="B Nazanin" w:hint="cs"/>
          <w:color w:val="000000"/>
          <w:sz w:val="30"/>
          <w:szCs w:val="32"/>
          <w:rtl/>
        </w:rPr>
        <w:t>ای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بعضی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مواقع</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حتی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ممکن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است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حیوان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بیش</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اندازه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صاحب</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خود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انس</w:t>
      </w:r>
      <w:r w:rsidRPr="00466879">
        <w:rPr>
          <w:rFonts w:ascii="vazir" w:eastAsia="Times New Roman" w:hAnsi="vazir" w:cs="B Nazanin"/>
          <w:color w:val="000000"/>
          <w:sz w:val="30"/>
          <w:szCs w:val="32"/>
          <w:rtl/>
        </w:rPr>
        <w:t xml:space="preserve"> بگیرد و به گوشه</w:t>
      </w:r>
      <w:r w:rsidRPr="00466879">
        <w:rPr>
          <w:rFonts w:ascii="vazir" w:eastAsia="Times New Roman" w:hAnsi="vazir" w:cs="B Nazanin"/>
          <w:color w:val="000000"/>
          <w:sz w:val="30"/>
          <w:szCs w:val="32"/>
          <w:rtl/>
        </w:rPr>
        <w:softHyphen/>
        <w:t>ای پناه می</w:t>
      </w:r>
      <w:r w:rsidRPr="00466879">
        <w:rPr>
          <w:rFonts w:ascii="vazir" w:eastAsia="Times New Roman" w:hAnsi="vazir" w:cs="B Nazanin"/>
          <w:color w:val="000000"/>
          <w:sz w:val="30"/>
          <w:szCs w:val="32"/>
          <w:rtl/>
        </w:rPr>
        <w:softHyphen/>
        <w:t>برد و بالاخره در اثر فلج اندامی و دستگاه تنفسی تلف</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softHyphen/>
      </w:r>
      <w:r w:rsidRPr="00466879">
        <w:rPr>
          <w:rFonts w:ascii="vazir" w:eastAsia="Times New Roman" w:hAnsi="vazir" w:cs="B Nazanin" w:hint="cs"/>
          <w:color w:val="000000"/>
          <w:sz w:val="30"/>
          <w:szCs w:val="32"/>
          <w:rtl/>
        </w:rPr>
        <w:t>شود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یا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بیشتر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مواقع</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حیوان،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مضطرب</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تدریج</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صورت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وحشی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درنده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درآمده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کس</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حیوان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راه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باشد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حمله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lastRenderedPageBreak/>
        <w:t>می</w:t>
      </w:r>
      <w:r w:rsidRPr="00466879">
        <w:rPr>
          <w:rFonts w:ascii="vazir" w:eastAsia="Times New Roman" w:hAnsi="vazir" w:cs="B Nazanin"/>
          <w:color w:val="000000"/>
          <w:sz w:val="30"/>
          <w:szCs w:val="32"/>
          <w:rtl/>
        </w:rPr>
        <w:softHyphen/>
      </w:r>
      <w:r w:rsidRPr="00466879">
        <w:rPr>
          <w:rFonts w:ascii="vazir" w:eastAsia="Times New Roman" w:hAnsi="vazir" w:cs="B Nazanin" w:hint="cs"/>
          <w:color w:val="000000"/>
          <w:sz w:val="30"/>
          <w:szCs w:val="32"/>
          <w:rtl/>
        </w:rPr>
        <w:t>کند،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کف</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دهانش</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سرازیر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شده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علت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عدم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امکان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w:t>
      </w:r>
      <w:r w:rsidRPr="00466879">
        <w:rPr>
          <w:rFonts w:ascii="vazir" w:eastAsia="Times New Roman" w:hAnsi="vazir" w:cs="B Nazanin"/>
          <w:color w:val="000000"/>
          <w:sz w:val="30"/>
          <w:szCs w:val="32"/>
          <w:rtl/>
        </w:rPr>
        <w:t xml:space="preserve">لع بر اثر گرسنگی، تشنگی و سرانجام بر اثر فلج دستگاه تنفسی </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تلف</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شود</w:t>
      </w:r>
      <w:r w:rsidRPr="00466879">
        <w:rPr>
          <w:rFonts w:ascii="vazir" w:eastAsia="Times New Roman" w:hAnsi="vazir" w:cs="B Nazanin"/>
          <w:b/>
          <w:bCs/>
          <w:color w:val="000000"/>
          <w:sz w:val="30"/>
          <w:szCs w:val="32"/>
        </w:rPr>
        <w:t>.</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drawing>
          <wp:inline distT="0" distB="0" distL="0" distR="0" wp14:anchorId="5C65890E" wp14:editId="1D41BB54">
            <wp:extent cx="1247775" cy="1847850"/>
            <wp:effectExtent l="0" t="0" r="9525" b="0"/>
            <wp:docPr id="9" name="Picture 9" descr="https://icdc.behdasht.gov.ir/uploads/495/2021/Jan/23/har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cdc.behdasht.gov.ir/uploads/495/2021/Jan/23/hari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1847850"/>
                    </a:xfrm>
                    <a:prstGeom prst="rect">
                      <a:avLst/>
                    </a:prstGeom>
                    <a:noFill/>
                    <a:ln>
                      <a:noFill/>
                    </a:ln>
                  </pic:spPr>
                </pic:pic>
              </a:graphicData>
            </a:graphic>
          </wp:inline>
        </w:drawing>
      </w:r>
      <w:r w:rsidRPr="00466879">
        <w:rPr>
          <w:rFonts w:ascii="vazir" w:eastAsia="Times New Roman" w:hAnsi="vazir" w:cs="B Nazanin"/>
          <w:b/>
          <w:bCs/>
          <w:color w:val="3366FF"/>
          <w:sz w:val="30"/>
          <w:szCs w:val="32"/>
          <w:rtl/>
        </w:rPr>
        <w:t>علایم بیماری در انسان</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000000"/>
          <w:sz w:val="30"/>
          <w:szCs w:val="32"/>
        </w:rPr>
        <w:br/>
      </w:r>
      <w:r w:rsidRPr="00466879">
        <w:rPr>
          <w:rFonts w:ascii="vazir" w:eastAsia="Times New Roman" w:hAnsi="vazir" w:cs="B Nazanin"/>
          <w:color w:val="000000"/>
          <w:sz w:val="30"/>
          <w:szCs w:val="32"/>
          <w:rtl/>
        </w:rPr>
        <w:t>دوره نهفتگی در انسان معمولاً بین ۲ تا ۸ هفته و گاهی کمتر از ۵ روز و به طور نادر تا یکسال و بیشتر نیز دیده می شود</w:t>
      </w:r>
      <w:r w:rsidRPr="00466879">
        <w:rPr>
          <w:rFonts w:ascii="vazir" w:eastAsia="Times New Roman" w:hAnsi="vazir" w:cs="B Nazanin"/>
          <w:color w:val="000000"/>
          <w:sz w:val="30"/>
          <w:szCs w:val="32"/>
        </w:rPr>
        <w:t>.</w:t>
      </w:r>
      <w:r w:rsidRPr="00466879">
        <w:rPr>
          <w:rFonts w:ascii="vazir" w:eastAsia="Times New Roman" w:hAnsi="vazir" w:cs="B Nazanin"/>
          <w:b/>
          <w:bCs/>
          <w:color w:val="000000"/>
          <w:sz w:val="30"/>
          <w:szCs w:val="32"/>
        </w:rPr>
        <w:br/>
      </w:r>
      <w:r w:rsidRPr="00466879">
        <w:rPr>
          <w:rFonts w:ascii="vazir" w:eastAsia="Times New Roman" w:hAnsi="vazir" w:cs="B Nazanin"/>
          <w:b/>
          <w:bCs/>
          <w:color w:val="000000"/>
          <w:sz w:val="30"/>
          <w:szCs w:val="32"/>
        </w:rPr>
        <w:br/>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این بیماری شامل چند مرحله است</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drawing>
          <wp:inline distT="0" distB="0" distL="0" distR="0" wp14:anchorId="3E47CB7B" wp14:editId="30FB615E">
            <wp:extent cx="2228850" cy="1666875"/>
            <wp:effectExtent l="0" t="0" r="0" b="9525"/>
            <wp:docPr id="10" name="Picture 10" descr="https://icdc.behdasht.gov.ir/uploads/495/2021/Jan/23/har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cdc.behdasht.gov.ir/uploads/495/2021/Jan/23/hari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1666875"/>
                    </a:xfrm>
                    <a:prstGeom prst="rect">
                      <a:avLst/>
                    </a:prstGeom>
                    <a:noFill/>
                    <a:ln>
                      <a:noFill/>
                    </a:ln>
                  </pic:spPr>
                </pic:pic>
              </a:graphicData>
            </a:graphic>
          </wp:inline>
        </w:drawing>
      </w:r>
      <w:r w:rsidRPr="00466879">
        <w:rPr>
          <w:rFonts w:ascii="vazir" w:eastAsia="Times New Roman" w:hAnsi="vazir" w:cs="B Nazanin"/>
          <w:color w:val="000000"/>
          <w:sz w:val="30"/>
          <w:szCs w:val="32"/>
        </w:rPr>
        <w:br/>
      </w:r>
      <w:r w:rsidRPr="00466879">
        <w:rPr>
          <w:rFonts w:ascii="Times New Roman" w:eastAsia="Times New Roman" w:hAnsi="Times New Roman" w:cs="Times New Roman"/>
          <w:color w:val="000000"/>
          <w:sz w:val="32"/>
          <w:szCs w:val="32"/>
        </w:rPr>
        <w:t></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دوره</w:t>
      </w:r>
      <w:r w:rsidRPr="00466879">
        <w:rPr>
          <w:rFonts w:ascii="vazir" w:eastAsia="Times New Roman" w:hAnsi="vazir" w:cs="B Nazanin"/>
          <w:color w:val="000000"/>
          <w:sz w:val="30"/>
          <w:szCs w:val="32"/>
          <w:rtl/>
        </w:rPr>
        <w:t xml:space="preserve"> مقدماتی بیماری که ۲ تا ۳ روز قبل از ظهور علایم اصلی است افسردگی، بی قراری، خستگی، بی اشتهایی ، تف اندازی، سوزش و خارش و گاهی درد در محل گزش دیده </w:t>
      </w: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 xml:space="preserve"> </w:t>
      </w: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 xml:space="preserve"> </w:t>
      </w: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 xml:space="preserve"> </w:t>
      </w: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شود؛</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Times New Roman" w:eastAsia="Times New Roman" w:hAnsi="Times New Roman" w:cs="Times New Roman"/>
          <w:color w:val="000000"/>
          <w:sz w:val="32"/>
          <w:szCs w:val="32"/>
        </w:rPr>
        <w:t></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پس</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دوره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انسان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نسبت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تمام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محرکهای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فیزیکی،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شیمیایی،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حسی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بویایی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واکنش</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نشان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دهد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کو</w:t>
      </w:r>
      <w:r w:rsidRPr="00466879">
        <w:rPr>
          <w:rFonts w:ascii="vazir" w:eastAsia="Times New Roman" w:hAnsi="vazir" w:cs="B Nazanin"/>
          <w:color w:val="000000"/>
          <w:sz w:val="30"/>
          <w:szCs w:val="32"/>
          <w:rtl/>
        </w:rPr>
        <w:t xml:space="preserve">چکترین صدا یا نور او را به شدت متشنج می کند و خود را به در و دیوار می </w:t>
      </w:r>
      <w:r w:rsidRPr="00466879">
        <w:rPr>
          <w:rFonts w:ascii="vazir" w:eastAsia="Times New Roman" w:hAnsi="vazir" w:cs="B Nazanin"/>
          <w:color w:val="000000"/>
          <w:sz w:val="30"/>
          <w:szCs w:val="32"/>
          <w:rtl/>
        </w:rPr>
        <w:lastRenderedPageBreak/>
        <w:t>زند؛ اطراف دهان او را کف می پوشاند و بیمار عطش فراوان دارد، ولی به علت انقباض عضلات گلو قادر به نوشیدن آب نمی باشد و با دیدن یا شنیدن صدای آب به شدت تحریک می شود و همچنین عبور هوا نیز از روی صورت باعث تحریک بیمار می شود؛</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Pr>
        <w:t>-</w:t>
      </w:r>
      <w:r w:rsidRPr="00466879">
        <w:rPr>
          <w:rFonts w:ascii="Times New Roman" w:eastAsia="Times New Roman" w:hAnsi="Times New Roman" w:cs="Times New Roman"/>
          <w:color w:val="FF6600"/>
          <w:sz w:val="32"/>
          <w:szCs w:val="32"/>
        </w:rPr>
        <w:t></w:t>
      </w:r>
      <w:r w:rsidRPr="00466879">
        <w:rPr>
          <w:rFonts w:ascii="Cambria" w:eastAsia="Times New Roman" w:hAnsi="Cambria" w:cs="Cambria" w:hint="cs"/>
          <w:color w:val="FF6600"/>
          <w:sz w:val="32"/>
          <w:szCs w:val="32"/>
          <w:rtl/>
        </w:rPr>
        <w:t> </w:t>
      </w:r>
      <w:r w:rsidRPr="00466879">
        <w:rPr>
          <w:rFonts w:ascii="vazir" w:eastAsia="Times New Roman" w:hAnsi="vazir" w:cs="B Nazanin" w:hint="cs"/>
          <w:color w:val="FF6600"/>
          <w:sz w:val="30"/>
          <w:szCs w:val="32"/>
          <w:rtl/>
        </w:rPr>
        <w:t>پس</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از</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آن</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بیمار</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به</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کما</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رفته</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و</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پس</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از</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چند</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روز،</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بر</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اثر</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انقباضات</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شدید</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عضله</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قلب</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و</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فلج</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دستگاه</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تنفسی</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فوت</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می</w:t>
      </w:r>
      <w:r w:rsidRPr="00466879">
        <w:rPr>
          <w:rFonts w:ascii="vazir" w:eastAsia="Times New Roman" w:hAnsi="vazir" w:cs="B Nazanin"/>
          <w:color w:val="FF6600"/>
          <w:sz w:val="30"/>
          <w:szCs w:val="32"/>
          <w:rtl/>
        </w:rPr>
        <w:t xml:space="preserve"> </w:t>
      </w:r>
      <w:r w:rsidRPr="00466879">
        <w:rPr>
          <w:rFonts w:ascii="vazir" w:eastAsia="Times New Roman" w:hAnsi="vazir" w:cs="B Nazanin" w:hint="cs"/>
          <w:color w:val="FF6600"/>
          <w:sz w:val="30"/>
          <w:szCs w:val="32"/>
          <w:rtl/>
        </w:rPr>
        <w:t>نماید</w:t>
      </w:r>
      <w:r w:rsidRPr="00466879">
        <w:rPr>
          <w:rFonts w:ascii="vazir" w:eastAsia="Times New Roman" w:hAnsi="vazir" w:cs="B Nazanin"/>
          <w:color w:val="FF66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noProof/>
          <w:color w:val="008000"/>
          <w:sz w:val="30"/>
          <w:szCs w:val="32"/>
        </w:rPr>
        <w:drawing>
          <wp:inline distT="0" distB="0" distL="0" distR="0" wp14:anchorId="63560F03" wp14:editId="4F466AC9">
            <wp:extent cx="1447800" cy="1485900"/>
            <wp:effectExtent l="0" t="0" r="0" b="0"/>
            <wp:docPr id="11" name="Picture 11" descr="https://icdc.behdasht.gov.ir/uploads/495/2021/Jan/23/har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cdc.behdasht.gov.ir/uploads/495/2021/Jan/23/hari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85900"/>
                    </a:xfrm>
                    <a:prstGeom prst="rect">
                      <a:avLst/>
                    </a:prstGeom>
                    <a:noFill/>
                    <a:ln>
                      <a:noFill/>
                    </a:ln>
                  </pic:spPr>
                </pic:pic>
              </a:graphicData>
            </a:graphic>
          </wp:inline>
        </w:drawing>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3366FF"/>
          <w:sz w:val="30"/>
          <w:szCs w:val="32"/>
          <w:rtl/>
        </w:rPr>
        <w:t>اقدامات لازم جهت فرد حیوان گزیده</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000000"/>
          <w:sz w:val="30"/>
          <w:szCs w:val="32"/>
          <w:rtl/>
        </w:rPr>
        <w:t>1. خارج ساختن و تمیز نمودن ویروس هاری از محل زخم</w:t>
      </w:r>
      <w:r w:rsidRPr="00466879">
        <w:rPr>
          <w:rFonts w:ascii="vazir" w:eastAsia="Times New Roman" w:hAnsi="vazir" w:cs="B Nazanin"/>
          <w:b/>
          <w:bCs/>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تا حد مقدور در ساعات اولیه پس از گزش باید لابلای زخم را حداقل به مدت 15 تا 20 دقیقه با آب تمیز و صابون عمیقاً مورد شستشو قرار داد. این عمل مهم</w:t>
      </w:r>
      <w:r w:rsidRPr="00466879">
        <w:rPr>
          <w:rFonts w:ascii="vazir" w:eastAsia="Times New Roman" w:hAnsi="vazir" w:cs="B Nazanin"/>
          <w:color w:val="000000"/>
          <w:sz w:val="30"/>
          <w:szCs w:val="32"/>
          <w:rtl/>
        </w:rPr>
        <w:softHyphen/>
        <w:t>ترین قسمت پیشگیری از هاری به حساب می آید.</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000000"/>
          <w:sz w:val="30"/>
          <w:szCs w:val="32"/>
          <w:rtl/>
        </w:rPr>
        <w:t>2.خارج کردن صابون از لابلای زخم‌</w:t>
      </w:r>
      <w:r w:rsidRPr="00466879">
        <w:rPr>
          <w:rFonts w:ascii="vazir" w:eastAsia="Times New Roman" w:hAnsi="vazir" w:cs="B Nazanin"/>
          <w:b/>
          <w:bCs/>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با استفاده از شلنگ و فشار آب باید کف صابون</w:t>
      </w:r>
      <w:r w:rsidRPr="00466879">
        <w:rPr>
          <w:rFonts w:ascii="vazir" w:eastAsia="Times New Roman" w:hAnsi="vazir" w:cs="B Nazanin"/>
          <w:color w:val="000000"/>
          <w:sz w:val="30"/>
          <w:szCs w:val="32"/>
          <w:rtl/>
        </w:rPr>
        <w:softHyphen/>
        <w:t>های باقیمانده را از لابلای زخم خارج نمود، زیرا باقیمانده صابون می تواند مواد ضدعفونی کننده را بی اثر نماید.</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000000"/>
          <w:sz w:val="30"/>
          <w:szCs w:val="32"/>
          <w:rtl/>
        </w:rPr>
        <w:t>3.ضد عفونی نمودن زخم</w:t>
      </w:r>
      <w:r w:rsidRPr="00466879">
        <w:rPr>
          <w:rFonts w:ascii="vazir" w:eastAsia="Times New Roman" w:hAnsi="vazir" w:cs="B Nazanin"/>
          <w:b/>
          <w:bCs/>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lastRenderedPageBreak/>
        <w:t xml:space="preserve">زخم را بعد از شستشو باید با </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بتادین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یک</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درصد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یا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سایر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مواد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مخصوص</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ضدعفونی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زخم،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ضد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عفونی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نمود</w:t>
      </w:r>
      <w:r w:rsidRPr="00466879">
        <w:rPr>
          <w:rFonts w:ascii="vazir" w:eastAsia="Times New Roman" w:hAnsi="vazir" w:cs="B Nazanin"/>
          <w:color w:val="000000"/>
          <w:sz w:val="30"/>
          <w:szCs w:val="32"/>
          <w:rtl/>
        </w:rPr>
        <w:t xml:space="preserve"> (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صورت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دسترس</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نبودن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مواد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ضد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عفونی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کننده</w:t>
      </w:r>
      <w:r w:rsidRPr="00466879">
        <w:rPr>
          <w:rFonts w:ascii="vazir" w:eastAsia="Times New Roman" w:hAnsi="vazir" w:cs="B Nazanin"/>
          <w:color w:val="000000"/>
          <w:sz w:val="30"/>
          <w:szCs w:val="32"/>
          <w:rtl/>
        </w:rPr>
        <w:t xml:space="preserve"> زخم می توان از الکل طبی 60 تا 70 درجه استفاده کرد اگرچه الکل سوزاننده است و موجب ناراحتی بیمار می شود). (زخم را هیچ وقت نباید پانسمان نمود زیرا ویروس هاری نسبت به نور و اکسیژن حساس است و در مجاورت نور و اکسیژن زودتر از بین می رود. پانسمان زخم احتمال از بین رفتن ویروس را </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کاهش</w:t>
      </w:r>
      <w:r w:rsidRPr="00466879">
        <w:rPr>
          <w:rFonts w:ascii="vazir" w:eastAsia="Times New Roman" w:hAnsi="vazir" w:cs="B Nazanin"/>
          <w:color w:val="000000"/>
          <w:sz w:val="30"/>
          <w:szCs w:val="32"/>
          <w:rtl/>
        </w:rPr>
        <w:t xml:space="preserve"> </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دهد</w:t>
      </w:r>
      <w:r w:rsidRPr="00466879">
        <w:rPr>
          <w:rFonts w:ascii="vazir" w:eastAsia="Times New Roman" w:hAnsi="vazir" w:cs="B Nazanin"/>
          <w:color w:val="000000"/>
          <w:sz w:val="30"/>
          <w:szCs w:val="32"/>
          <w:rtl/>
        </w:rPr>
        <w:t>).</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000000"/>
          <w:sz w:val="30"/>
          <w:szCs w:val="32"/>
          <w:rtl/>
        </w:rPr>
        <w:t>4.</w:t>
      </w:r>
      <w:r w:rsidRPr="00466879">
        <w:rPr>
          <w:rFonts w:ascii="Cambria" w:eastAsia="Times New Roman" w:hAnsi="Cambria" w:cs="Cambria" w:hint="cs"/>
          <w:b/>
          <w:bCs/>
          <w:color w:val="000000"/>
          <w:sz w:val="32"/>
          <w:szCs w:val="32"/>
          <w:rtl/>
        </w:rPr>
        <w:t> </w:t>
      </w:r>
      <w:r w:rsidRPr="00466879">
        <w:rPr>
          <w:rFonts w:ascii="vazir" w:eastAsia="Times New Roman" w:hAnsi="vazir" w:cs="B Nazanin" w:hint="cs"/>
          <w:b/>
          <w:bCs/>
          <w:color w:val="000000"/>
          <w:sz w:val="30"/>
          <w:szCs w:val="32"/>
          <w:rtl/>
        </w:rPr>
        <w:t>ارجاع</w:t>
      </w:r>
      <w:r w:rsidRPr="00466879">
        <w:rPr>
          <w:rFonts w:ascii="vazir" w:eastAsia="Times New Roman" w:hAnsi="vazir" w:cs="B Nazanin"/>
          <w:b/>
          <w:bCs/>
          <w:color w:val="000000"/>
          <w:sz w:val="30"/>
          <w:szCs w:val="32"/>
          <w:rtl/>
        </w:rPr>
        <w:t xml:space="preserve"> </w:t>
      </w:r>
      <w:r w:rsidRPr="00466879">
        <w:rPr>
          <w:rFonts w:ascii="vazir" w:eastAsia="Times New Roman" w:hAnsi="vazir" w:cs="B Nazanin" w:hint="cs"/>
          <w:b/>
          <w:bCs/>
          <w:color w:val="000000"/>
          <w:sz w:val="30"/>
          <w:szCs w:val="32"/>
          <w:rtl/>
        </w:rPr>
        <w:t>فرد</w:t>
      </w:r>
      <w:r w:rsidRPr="00466879">
        <w:rPr>
          <w:rFonts w:ascii="vazir" w:eastAsia="Times New Roman" w:hAnsi="vazir" w:cs="B Nazanin"/>
          <w:b/>
          <w:bCs/>
          <w:color w:val="000000"/>
          <w:sz w:val="30"/>
          <w:szCs w:val="32"/>
          <w:rtl/>
        </w:rPr>
        <w:t xml:space="preserve"> </w:t>
      </w:r>
      <w:r w:rsidRPr="00466879">
        <w:rPr>
          <w:rFonts w:ascii="vazir" w:eastAsia="Times New Roman" w:hAnsi="vazir" w:cs="B Nazanin" w:hint="cs"/>
          <w:b/>
          <w:bCs/>
          <w:color w:val="000000"/>
          <w:sz w:val="30"/>
          <w:szCs w:val="32"/>
          <w:rtl/>
        </w:rPr>
        <w:t>به</w:t>
      </w:r>
      <w:r w:rsidRPr="00466879">
        <w:rPr>
          <w:rFonts w:ascii="vazir" w:eastAsia="Times New Roman" w:hAnsi="vazir" w:cs="B Nazanin"/>
          <w:b/>
          <w:bCs/>
          <w:color w:val="000000"/>
          <w:sz w:val="30"/>
          <w:szCs w:val="32"/>
          <w:rtl/>
        </w:rPr>
        <w:t xml:space="preserve"> </w:t>
      </w:r>
      <w:r w:rsidRPr="00466879">
        <w:rPr>
          <w:rFonts w:ascii="vazir" w:eastAsia="Times New Roman" w:hAnsi="vazir" w:cs="B Nazanin" w:hint="cs"/>
          <w:b/>
          <w:bCs/>
          <w:color w:val="000000"/>
          <w:sz w:val="30"/>
          <w:szCs w:val="32"/>
          <w:rtl/>
        </w:rPr>
        <w:t>مراکز</w:t>
      </w:r>
      <w:r w:rsidRPr="00466879">
        <w:rPr>
          <w:rFonts w:ascii="vazir" w:eastAsia="Times New Roman" w:hAnsi="vazir" w:cs="B Nazanin"/>
          <w:b/>
          <w:bCs/>
          <w:color w:val="000000"/>
          <w:sz w:val="30"/>
          <w:szCs w:val="32"/>
          <w:rtl/>
        </w:rPr>
        <w:t xml:space="preserve"> </w:t>
      </w:r>
      <w:r w:rsidRPr="00466879">
        <w:rPr>
          <w:rFonts w:ascii="vazir" w:eastAsia="Times New Roman" w:hAnsi="vazir" w:cs="B Nazanin" w:hint="cs"/>
          <w:b/>
          <w:bCs/>
          <w:color w:val="000000"/>
          <w:sz w:val="30"/>
          <w:szCs w:val="32"/>
          <w:rtl/>
        </w:rPr>
        <w:t>بهداشتیدرمانی</w:t>
      </w:r>
      <w:r w:rsidRPr="00466879">
        <w:rPr>
          <w:rFonts w:ascii="vazir" w:eastAsia="Times New Roman" w:hAnsi="vazir" w:cs="B Nazanin"/>
          <w:b/>
          <w:bCs/>
          <w:color w:val="000000"/>
          <w:sz w:val="30"/>
          <w:szCs w:val="32"/>
          <w:rtl/>
        </w:rPr>
        <w:t xml:space="preserve"> </w:t>
      </w:r>
      <w:r w:rsidRPr="00466879">
        <w:rPr>
          <w:rFonts w:ascii="vazir" w:eastAsia="Times New Roman" w:hAnsi="vazir" w:cs="B Nazanin" w:hint="cs"/>
          <w:b/>
          <w:bCs/>
          <w:color w:val="000000"/>
          <w:sz w:val="30"/>
          <w:szCs w:val="32"/>
          <w:rtl/>
        </w:rPr>
        <w:t>جهت</w:t>
      </w:r>
      <w:r w:rsidRPr="00466879">
        <w:rPr>
          <w:rFonts w:ascii="vazir" w:eastAsia="Times New Roman" w:hAnsi="vazir" w:cs="B Nazanin"/>
          <w:b/>
          <w:bCs/>
          <w:color w:val="000000"/>
          <w:sz w:val="30"/>
          <w:szCs w:val="32"/>
          <w:rtl/>
        </w:rPr>
        <w:t xml:space="preserve"> </w:t>
      </w:r>
      <w:r w:rsidRPr="00466879">
        <w:rPr>
          <w:rFonts w:ascii="vazir" w:eastAsia="Times New Roman" w:hAnsi="vazir" w:cs="B Nazanin" w:hint="cs"/>
          <w:b/>
          <w:bCs/>
          <w:color w:val="000000"/>
          <w:sz w:val="30"/>
          <w:szCs w:val="32"/>
          <w:rtl/>
        </w:rPr>
        <w:t>تلقیح</w:t>
      </w:r>
      <w:r w:rsidRPr="00466879">
        <w:rPr>
          <w:rFonts w:ascii="vazir" w:eastAsia="Times New Roman" w:hAnsi="vazir" w:cs="B Nazanin"/>
          <w:b/>
          <w:bCs/>
          <w:color w:val="000000"/>
          <w:sz w:val="30"/>
          <w:szCs w:val="32"/>
          <w:rtl/>
        </w:rPr>
        <w:t xml:space="preserve"> </w:t>
      </w:r>
      <w:r w:rsidRPr="00466879">
        <w:rPr>
          <w:rFonts w:ascii="vazir" w:eastAsia="Times New Roman" w:hAnsi="vazir" w:cs="B Nazanin" w:hint="cs"/>
          <w:b/>
          <w:bCs/>
          <w:color w:val="000000"/>
          <w:sz w:val="30"/>
          <w:szCs w:val="32"/>
          <w:rtl/>
        </w:rPr>
        <w:t>واکسن</w:t>
      </w:r>
      <w:r w:rsidRPr="00466879">
        <w:rPr>
          <w:rFonts w:ascii="vazir" w:eastAsia="Times New Roman" w:hAnsi="vazir" w:cs="B Nazanin"/>
          <w:b/>
          <w:bCs/>
          <w:color w:val="000000"/>
          <w:sz w:val="30"/>
          <w:szCs w:val="32"/>
          <w:rtl/>
        </w:rPr>
        <w:t xml:space="preserve"> </w:t>
      </w:r>
      <w:r w:rsidRPr="00466879">
        <w:rPr>
          <w:rFonts w:ascii="vazir" w:eastAsia="Times New Roman" w:hAnsi="vazir" w:cs="B Nazanin" w:hint="cs"/>
          <w:b/>
          <w:bCs/>
          <w:color w:val="000000"/>
          <w:sz w:val="30"/>
          <w:szCs w:val="32"/>
          <w:rtl/>
        </w:rPr>
        <w:t>و</w:t>
      </w:r>
      <w:r w:rsidRPr="00466879">
        <w:rPr>
          <w:rFonts w:ascii="vazir" w:eastAsia="Times New Roman" w:hAnsi="vazir" w:cs="B Nazanin"/>
          <w:b/>
          <w:bCs/>
          <w:color w:val="000000"/>
          <w:sz w:val="30"/>
          <w:szCs w:val="32"/>
          <w:rtl/>
        </w:rPr>
        <w:t xml:space="preserve"> </w:t>
      </w:r>
      <w:r w:rsidRPr="00466879">
        <w:rPr>
          <w:rFonts w:ascii="vazir" w:eastAsia="Times New Roman" w:hAnsi="vazir" w:cs="B Nazanin" w:hint="cs"/>
          <w:b/>
          <w:bCs/>
          <w:color w:val="000000"/>
          <w:sz w:val="30"/>
          <w:szCs w:val="32"/>
          <w:rtl/>
        </w:rPr>
        <w:t>سرم</w:t>
      </w:r>
      <w:r w:rsidRPr="00466879">
        <w:rPr>
          <w:rFonts w:ascii="vazir" w:eastAsia="Times New Roman" w:hAnsi="vazir" w:cs="B Nazanin"/>
          <w:b/>
          <w:bCs/>
          <w:color w:val="000000"/>
          <w:sz w:val="30"/>
          <w:szCs w:val="32"/>
          <w:rtl/>
        </w:rPr>
        <w:t xml:space="preserve"> </w:t>
      </w:r>
      <w:r w:rsidRPr="00466879">
        <w:rPr>
          <w:rFonts w:ascii="vazir" w:eastAsia="Times New Roman" w:hAnsi="vazir" w:cs="B Nazanin" w:hint="cs"/>
          <w:b/>
          <w:bCs/>
          <w:color w:val="000000"/>
          <w:sz w:val="30"/>
          <w:szCs w:val="32"/>
          <w:rtl/>
        </w:rPr>
        <w:t>و</w:t>
      </w:r>
      <w:r w:rsidRPr="00466879">
        <w:rPr>
          <w:rFonts w:ascii="vazir" w:eastAsia="Times New Roman" w:hAnsi="vazir" w:cs="B Nazanin"/>
          <w:b/>
          <w:bCs/>
          <w:color w:val="000000"/>
          <w:sz w:val="30"/>
          <w:szCs w:val="32"/>
          <w:rtl/>
        </w:rPr>
        <w:t xml:space="preserve"> </w:t>
      </w:r>
      <w:r w:rsidRPr="00466879">
        <w:rPr>
          <w:rFonts w:ascii="vazir" w:eastAsia="Times New Roman" w:hAnsi="vazir" w:cs="B Nazanin" w:hint="cs"/>
          <w:b/>
          <w:bCs/>
          <w:color w:val="000000"/>
          <w:sz w:val="30"/>
          <w:szCs w:val="32"/>
          <w:rtl/>
        </w:rPr>
        <w:t>پیگیری</w:t>
      </w:r>
      <w:r w:rsidRPr="00466879">
        <w:rPr>
          <w:rFonts w:ascii="vazir" w:eastAsia="Times New Roman" w:hAnsi="vazir" w:cs="B Nazanin"/>
          <w:b/>
          <w:bCs/>
          <w:color w:val="000000"/>
          <w:sz w:val="30"/>
          <w:szCs w:val="32"/>
          <w:rtl/>
        </w:rPr>
        <w:t xml:space="preserve"> </w:t>
      </w:r>
      <w:r w:rsidRPr="00466879">
        <w:rPr>
          <w:rFonts w:ascii="vazir" w:eastAsia="Times New Roman" w:hAnsi="vazir" w:cs="B Nazanin" w:hint="cs"/>
          <w:b/>
          <w:bCs/>
          <w:color w:val="000000"/>
          <w:sz w:val="30"/>
          <w:szCs w:val="32"/>
          <w:rtl/>
        </w:rPr>
        <w:t>جهت</w:t>
      </w:r>
      <w:r w:rsidRPr="00466879">
        <w:rPr>
          <w:rFonts w:ascii="vazir" w:eastAsia="Times New Roman" w:hAnsi="vazir" w:cs="B Nazanin"/>
          <w:b/>
          <w:bCs/>
          <w:color w:val="000000"/>
          <w:sz w:val="30"/>
          <w:szCs w:val="32"/>
          <w:rtl/>
        </w:rPr>
        <w:t xml:space="preserve"> </w:t>
      </w:r>
      <w:r w:rsidRPr="00466879">
        <w:rPr>
          <w:rFonts w:ascii="vazir" w:eastAsia="Times New Roman" w:hAnsi="vazir" w:cs="B Nazanin" w:hint="cs"/>
          <w:b/>
          <w:bCs/>
          <w:color w:val="000000"/>
          <w:sz w:val="30"/>
          <w:szCs w:val="32"/>
          <w:rtl/>
        </w:rPr>
        <w:t>تکمیل</w:t>
      </w:r>
      <w:r w:rsidRPr="00466879">
        <w:rPr>
          <w:rFonts w:ascii="vazir" w:eastAsia="Times New Roman" w:hAnsi="vazir" w:cs="B Nazanin"/>
          <w:b/>
          <w:bCs/>
          <w:color w:val="000000"/>
          <w:sz w:val="30"/>
          <w:szCs w:val="32"/>
          <w:rtl/>
        </w:rPr>
        <w:t xml:space="preserve"> </w:t>
      </w:r>
      <w:r w:rsidRPr="00466879">
        <w:rPr>
          <w:rFonts w:ascii="vazir" w:eastAsia="Times New Roman" w:hAnsi="vazir" w:cs="B Nazanin" w:hint="cs"/>
          <w:b/>
          <w:bCs/>
          <w:color w:val="000000"/>
          <w:sz w:val="30"/>
          <w:szCs w:val="32"/>
          <w:rtl/>
        </w:rPr>
        <w:t>نوبتهای</w:t>
      </w:r>
      <w:r w:rsidRPr="00466879">
        <w:rPr>
          <w:rFonts w:ascii="vazir" w:eastAsia="Times New Roman" w:hAnsi="vazir" w:cs="B Nazanin"/>
          <w:b/>
          <w:bCs/>
          <w:color w:val="000000"/>
          <w:sz w:val="30"/>
          <w:szCs w:val="32"/>
          <w:rtl/>
        </w:rPr>
        <w:t xml:space="preserve"> </w:t>
      </w:r>
      <w:r w:rsidRPr="00466879">
        <w:rPr>
          <w:rFonts w:ascii="vazir" w:eastAsia="Times New Roman" w:hAnsi="vazir" w:cs="B Nazanin" w:hint="cs"/>
          <w:b/>
          <w:bCs/>
          <w:color w:val="000000"/>
          <w:sz w:val="30"/>
          <w:szCs w:val="32"/>
          <w:rtl/>
        </w:rPr>
        <w:t>واکسن</w:t>
      </w:r>
      <w:r w:rsidRPr="00466879">
        <w:rPr>
          <w:rFonts w:ascii="vazir" w:eastAsia="Times New Roman" w:hAnsi="vazir" w:cs="B Nazanin"/>
          <w:b/>
          <w:bCs/>
          <w:color w:val="000000"/>
          <w:sz w:val="30"/>
          <w:szCs w:val="32"/>
          <w:rtl/>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این مسأله باید با پیگیری، آموزش و حساسیت کامل دنبال گردد. در صورت نیاز، طبق نظر پزشک، واکسن کزاز نیز تزریق می</w:t>
      </w:r>
      <w:r w:rsidRPr="00466879">
        <w:rPr>
          <w:rFonts w:ascii="vazir" w:eastAsia="Times New Roman" w:hAnsi="vazir" w:cs="B Nazanin"/>
          <w:color w:val="000000"/>
          <w:sz w:val="30"/>
          <w:szCs w:val="32"/>
          <w:rtl/>
        </w:rPr>
        <w:softHyphen/>
        <w:t>شود.</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noProof/>
          <w:color w:val="008000"/>
          <w:sz w:val="30"/>
          <w:szCs w:val="32"/>
        </w:rPr>
        <w:drawing>
          <wp:inline distT="0" distB="0" distL="0" distR="0" wp14:anchorId="778AE46A" wp14:editId="2D579443">
            <wp:extent cx="3571875" cy="2152650"/>
            <wp:effectExtent l="0" t="0" r="9525" b="0"/>
            <wp:docPr id="12" name="Picture 12" descr="https://icdc.behdasht.gov.ir/uploads/495/2021/Jan/23/har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cdc.behdasht.gov.ir/uploads/495/2021/Jan/23/hari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875" cy="2152650"/>
                    </a:xfrm>
                    <a:prstGeom prst="rect">
                      <a:avLst/>
                    </a:prstGeom>
                    <a:noFill/>
                    <a:ln>
                      <a:noFill/>
                    </a:ln>
                  </pic:spPr>
                </pic:pic>
              </a:graphicData>
            </a:graphic>
          </wp:inline>
        </w:drawing>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3366FF"/>
          <w:sz w:val="30"/>
          <w:szCs w:val="32"/>
          <w:rtl/>
        </w:rPr>
        <w:t>واکسن هاری</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lastRenderedPageBreak/>
        <w:drawing>
          <wp:inline distT="0" distB="0" distL="0" distR="0" wp14:anchorId="2669C027" wp14:editId="156F4C94">
            <wp:extent cx="1333500" cy="1819275"/>
            <wp:effectExtent l="0" t="0" r="0" b="9525"/>
            <wp:docPr id="13" name="Picture 13" descr="https://icdc.behdasht.gov.ir/uploads/495/2021/Jan/23/har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cdc.behdasht.gov.ir/uploads/495/2021/Jan/23/hari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819275"/>
                    </a:xfrm>
                    <a:prstGeom prst="rect">
                      <a:avLst/>
                    </a:prstGeom>
                    <a:noFill/>
                    <a:ln>
                      <a:noFill/>
                    </a:ln>
                  </pic:spPr>
                </pic:pic>
              </a:graphicData>
            </a:graphic>
          </wp:inline>
        </w:drawing>
      </w: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واکسن هاری از کشت سلولی تهیه می شود و آن را می بایست در 3 نوبت (6 تزریق) در روز صفر (دوتزریق</w:t>
      </w:r>
      <w:proofErr w:type="gramStart"/>
      <w:r w:rsidRPr="00466879">
        <w:rPr>
          <w:rFonts w:ascii="vazir" w:eastAsia="Times New Roman" w:hAnsi="vazir" w:cs="B Nazanin"/>
          <w:color w:val="000000"/>
          <w:sz w:val="30"/>
          <w:szCs w:val="32"/>
          <w:rtl/>
        </w:rPr>
        <w:t>)،</w:t>
      </w:r>
      <w:proofErr w:type="gramEnd"/>
      <w:r w:rsidRPr="00466879">
        <w:rPr>
          <w:rFonts w:ascii="vazir" w:eastAsia="Times New Roman" w:hAnsi="vazir" w:cs="B Nazanin"/>
          <w:color w:val="000000"/>
          <w:sz w:val="30"/>
          <w:szCs w:val="32"/>
          <w:rtl/>
        </w:rPr>
        <w:t xml:space="preserve"> روز 3 (دو تزریق) و روز 7 (دو تزریق) به صورت اینترادرمال تزریق کرد. در موارد خاص تزریق عضلانی شامل 4 نوبت و هر نوبت یک تزریق در روزهای صفر، 3 ، 7 و 14 در عضله دلتویید می باشد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در افراد کمتر از 2 سال در صورت تزریق عضلانی ،</w:t>
      </w:r>
      <w:r w:rsidRPr="00466879">
        <w:rPr>
          <w:rFonts w:ascii="Cambria" w:eastAsia="Times New Roman" w:hAnsi="Cambria" w:cs="Cambria" w:hint="cs"/>
          <w:color w:val="000000"/>
          <w:sz w:val="32"/>
          <w:szCs w:val="32"/>
          <w:rtl/>
        </w:rPr>
        <w:t> </w:t>
      </w:r>
      <w:r w:rsidRPr="00466879">
        <w:rPr>
          <w:rFonts w:ascii="vazir" w:eastAsia="Times New Roman" w:hAnsi="vazir" w:cs="B Nazanin"/>
          <w:b/>
          <w:bCs/>
          <w:color w:val="000000"/>
          <w:sz w:val="30"/>
          <w:szCs w:val="32"/>
          <w:rtl/>
        </w:rPr>
        <w:t>واکسن در ناحیه فوقانی و جانبی ران</w:t>
      </w:r>
      <w:r w:rsidRPr="00466879">
        <w:rPr>
          <w:rFonts w:ascii="vazir" w:eastAsia="Times New Roman" w:hAnsi="vazir" w:cs="B Nazanin"/>
          <w:color w:val="000000"/>
          <w:sz w:val="30"/>
          <w:szCs w:val="32"/>
        </w:rPr>
        <w:t> </w:t>
      </w:r>
      <w:r w:rsidRPr="00466879">
        <w:rPr>
          <w:rFonts w:ascii="vazir" w:eastAsia="Times New Roman" w:hAnsi="vazir" w:cs="B Nazanin"/>
          <w:color w:val="000000"/>
          <w:sz w:val="30"/>
          <w:szCs w:val="32"/>
          <w:rtl/>
        </w:rPr>
        <w:t>تزریق می شود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color w:val="000000"/>
          <w:sz w:val="30"/>
          <w:szCs w:val="32"/>
        </w:rPr>
        <w:t>-</w:t>
      </w:r>
      <w:r w:rsidRPr="00466879">
        <w:rPr>
          <w:rFonts w:ascii="vazir" w:eastAsia="Times New Roman" w:hAnsi="vazir" w:cs="B Nazanin"/>
          <w:color w:val="FF0000"/>
          <w:sz w:val="30"/>
          <w:szCs w:val="32"/>
        </w:rPr>
        <w:t> </w:t>
      </w:r>
      <w:r w:rsidRPr="00466879">
        <w:rPr>
          <w:rFonts w:ascii="vazir" w:eastAsia="Times New Roman" w:hAnsi="vazir" w:cs="B Nazanin"/>
          <w:color w:val="FF0000"/>
          <w:sz w:val="30"/>
          <w:szCs w:val="32"/>
          <w:rtl/>
        </w:rPr>
        <w:t>هرگز نبایستی واکسن را در عضله سرین تلقیح کرد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اگر فردی مورد گزش سگ قرار گیرد و سگ در دسترس باشد باید آن را به مدت ۱۰ روز بسته</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تحت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مراقبت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قرار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مدت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علی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رغم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تأمین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آب</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غذای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کافی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حیوان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دچار</w:t>
      </w:r>
      <w:r w:rsidRPr="00466879">
        <w:rPr>
          <w:rFonts w:ascii="vazir" w:eastAsia="Times New Roman" w:hAnsi="vazir" w:cs="B Nazanin"/>
          <w:color w:val="000000"/>
          <w:sz w:val="30"/>
          <w:szCs w:val="32"/>
        </w:rPr>
        <w:t> </w:t>
      </w:r>
      <w:r w:rsidRPr="00466879">
        <w:rPr>
          <w:rFonts w:ascii="vazir" w:eastAsia="Times New Roman" w:hAnsi="vazir" w:cs="B Nazanin"/>
          <w:color w:val="000000"/>
          <w:sz w:val="30"/>
          <w:szCs w:val="32"/>
          <w:rtl/>
        </w:rPr>
        <w:t xml:space="preserve">علایم بالینی شد و یا </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تلف</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شد،</w:t>
      </w:r>
      <w:r w:rsidRPr="00466879">
        <w:rPr>
          <w:rFonts w:ascii="vazir" w:eastAsia="Times New Roman" w:hAnsi="vazir" w:cs="B Nazanin"/>
          <w:color w:val="000000"/>
          <w:sz w:val="30"/>
          <w:szCs w:val="32"/>
          <w:rtl/>
        </w:rPr>
        <w:t xml:space="preserve"> به احتمال زیاد حیوان هار بوده و بایستی واکسیناسیون هاری</w:t>
      </w:r>
      <w:r w:rsidRPr="00466879">
        <w:rPr>
          <w:rFonts w:ascii="vazir" w:eastAsia="Times New Roman" w:hAnsi="vazir" w:cs="B Nazanin"/>
          <w:color w:val="000000"/>
          <w:sz w:val="30"/>
          <w:szCs w:val="32"/>
        </w:rPr>
        <w:t> </w:t>
      </w:r>
      <w:r w:rsidRPr="00466879">
        <w:rPr>
          <w:rFonts w:ascii="vazir" w:eastAsia="Times New Roman" w:hAnsi="vazir" w:cs="B Nazanin"/>
          <w:color w:val="000000"/>
          <w:sz w:val="30"/>
          <w:szCs w:val="32"/>
          <w:rtl/>
        </w:rPr>
        <w:t>تا نوبت آخر ادامه پیدا کند (مغز حیوان مشکوک به هاری پس از تلف شدن می باید برای تایید بیماری هاری به مرکز رفرانس هاری انستیتو پاستور ایران ارسال شود</w:t>
      </w:r>
      <w:r w:rsidRPr="00466879">
        <w:rPr>
          <w:rFonts w:ascii="vazir" w:eastAsia="Times New Roman" w:hAnsi="vazir" w:cs="B Nazanin"/>
          <w:color w:val="000000"/>
          <w:sz w:val="30"/>
          <w:szCs w:val="32"/>
        </w:rPr>
        <w:t>)</w:t>
      </w:r>
      <w:r w:rsidRPr="00466879">
        <w:rPr>
          <w:rFonts w:ascii="vazir" w:eastAsia="Times New Roman" w:hAnsi="vazir" w:cs="B Nazanin"/>
          <w:color w:val="000000"/>
          <w:sz w:val="30"/>
          <w:szCs w:val="32"/>
          <w:rtl/>
        </w:rPr>
        <w:t>،</w:t>
      </w:r>
      <w:r w:rsidRPr="00466879">
        <w:rPr>
          <w:rFonts w:ascii="Cambria" w:eastAsia="Times New Roman" w:hAnsi="Cambria" w:cs="Cambria" w:hint="cs"/>
          <w:color w:val="000000"/>
          <w:sz w:val="32"/>
          <w:szCs w:val="32"/>
          <w:rtl/>
        </w:rPr>
        <w:t> </w:t>
      </w:r>
      <w:r w:rsidRPr="00466879">
        <w:rPr>
          <w:rFonts w:ascii="vazir" w:eastAsia="Times New Roman" w:hAnsi="vazir" w:cs="B Nazanin"/>
          <w:color w:val="FF6600"/>
          <w:sz w:val="30"/>
          <w:szCs w:val="32"/>
          <w:rtl/>
        </w:rPr>
        <w:t>ولی اگر بعد از ۱۰ روز حیــــوان سالم ماند نتیجه می گیریم سگ هار نیست و از ادامه واکسیناسیون در روش عضلانی یعنی نوبت بعد از روز دهم خودداری می نماییم</w:t>
      </w:r>
      <w:r w:rsidRPr="00466879">
        <w:rPr>
          <w:rFonts w:ascii="vazir" w:eastAsia="Times New Roman" w:hAnsi="vazir" w:cs="B Nazanin"/>
          <w:color w:val="FF6600"/>
          <w:sz w:val="30"/>
          <w:szCs w:val="32"/>
        </w:rPr>
        <w:t> .</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3366FF"/>
          <w:sz w:val="30"/>
          <w:szCs w:val="32"/>
          <w:rtl/>
        </w:rPr>
        <w:t>سرم ضد هاری</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lastRenderedPageBreak/>
        <w:drawing>
          <wp:inline distT="0" distB="0" distL="0" distR="0" wp14:anchorId="41FD6592" wp14:editId="06C5F4C6">
            <wp:extent cx="2581275" cy="1638300"/>
            <wp:effectExtent l="0" t="0" r="9525" b="0"/>
            <wp:docPr id="14" name="Picture 14" descr="https://icdc.behdasht.gov.ir/uploads/495/2021/Jan/23/har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cdc.behdasht.gov.ir/uploads/495/2021/Jan/23/hari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75" cy="1638300"/>
                    </a:xfrm>
                    <a:prstGeom prst="rect">
                      <a:avLst/>
                    </a:prstGeom>
                    <a:noFill/>
                    <a:ln>
                      <a:noFill/>
                    </a:ln>
                  </pic:spPr>
                </pic:pic>
              </a:graphicData>
            </a:graphic>
          </wp:inline>
        </w:drawing>
      </w:r>
      <w:r w:rsidRPr="00466879">
        <w:rPr>
          <w:rFonts w:ascii="vazir" w:eastAsia="Times New Roman" w:hAnsi="vazir" w:cs="B Nazanin"/>
          <w:color w:val="000000"/>
          <w:sz w:val="30"/>
          <w:szCs w:val="32"/>
          <w:rtl/>
        </w:rPr>
        <w:t>سرم ضد هاری که در حال حاضـــر مورد استفاده قرار می گیرد از پلاسمای انسانی تهیه شده و هیچ نوع مخاطره ای ندارد و احتیاج به تست نیز ندارد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 xml:space="preserve">مقدر آن </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حداکثر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۲۰</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واحد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ازای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کیلوگرم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وزن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باشد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فقط</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حجم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لازم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اساس</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اندازه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زخم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فقط</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اطراف</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زخم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تجویز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شود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اطراف</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زخم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تزریق</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شود</w:t>
      </w:r>
      <w:r w:rsidRPr="00466879">
        <w:rPr>
          <w:rFonts w:ascii="vazir" w:eastAsia="Times New Roman" w:hAnsi="vazir" w:cs="B Nazanin"/>
          <w:color w:val="000000"/>
          <w:sz w:val="30"/>
          <w:szCs w:val="32"/>
          <w:rtl/>
        </w:rPr>
        <w:t>.</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000000"/>
          <w:sz w:val="30"/>
          <w:szCs w:val="32"/>
          <w:rtl/>
        </w:rPr>
        <w:t>در چه مواردی علاوه بر واکسن، تجویز سرم نیز مورد نیاز می باشد؟</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1.گزیدگی و خراشیدگی منفرد و یا متعدد عمیق پوستی،</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drawing>
          <wp:inline distT="0" distB="0" distL="0" distR="0" wp14:anchorId="312E5DDE" wp14:editId="7512A1ED">
            <wp:extent cx="2028825" cy="2305050"/>
            <wp:effectExtent l="0" t="0" r="9525" b="0"/>
            <wp:docPr id="15" name="Picture 15" descr="https://icdc.behdasht.gov.ir/uploads/495/2021/Apr/05/hari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cdc.behdasht.gov.ir/uploads/495/2021/Apr/05/hari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8825" cy="2305050"/>
                    </a:xfrm>
                    <a:prstGeom prst="rect">
                      <a:avLst/>
                    </a:prstGeom>
                    <a:noFill/>
                    <a:ln>
                      <a:noFill/>
                    </a:ln>
                  </pic:spPr>
                </pic:pic>
              </a:graphicData>
            </a:graphic>
          </wp:inline>
        </w:drawing>
      </w:r>
      <w:r w:rsidRPr="00466879">
        <w:rPr>
          <w:rFonts w:ascii="vazir" w:eastAsia="Times New Roman" w:hAnsi="vazir" w:cs="B Nazanin"/>
          <w:color w:val="000000"/>
          <w:sz w:val="30"/>
          <w:szCs w:val="32"/>
          <w:rtl/>
        </w:rPr>
        <w:t>2. لیسیدن پوست آسیب دیده، آلوده شدن غشاهای مخاطی با بزاق حیوان مشکوک،</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3. هر نوع مواجهه با خفاش شامل ورود به غار دارای خفاش و یا گزش یا خراشیدگی توسط خفاش و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lastRenderedPageBreak/>
        <w:t>4.مواجهه با حیوان محتمل یا قطعی مبتلا به هاری</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5. هر نوع جراحت در سر، صورت، گردن و دست (نوک انگشتان تا مچ دست) و ناحیه تناسلی</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در صورتیکه فرد مجروح دارای سابقه واکسیناسیون نباشد و یا قبلا تنها یک دوز واکسن دریافت کرده باشد می باید سرم ضد هاری در مورد او تجویز شود</w:t>
      </w:r>
      <w:r w:rsidRPr="00466879">
        <w:rPr>
          <w:rFonts w:ascii="vazir" w:eastAsia="Times New Roman" w:hAnsi="vazir" w:cs="B Nazanin"/>
          <w:color w:val="000000"/>
          <w:sz w:val="30"/>
          <w:szCs w:val="32"/>
        </w:rPr>
        <w:t>.   </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FF0000"/>
          <w:sz w:val="30"/>
          <w:szCs w:val="32"/>
          <w:rtl/>
        </w:rPr>
        <w:t>تذکر مهم</w:t>
      </w:r>
      <w:r w:rsidRPr="00466879">
        <w:rPr>
          <w:rFonts w:ascii="vazir" w:eastAsia="Times New Roman" w:hAnsi="vazir" w:cs="B Nazanin"/>
          <w:b/>
          <w:bCs/>
          <w:color w:val="FF0000"/>
          <w:sz w:val="30"/>
          <w:szCs w:val="32"/>
        </w:rPr>
        <w:t>: </w:t>
      </w:r>
      <w:r w:rsidRPr="00466879">
        <w:rPr>
          <w:rFonts w:ascii="vazir" w:eastAsia="Times New Roman" w:hAnsi="vazir" w:cs="B Nazanin"/>
          <w:b/>
          <w:bCs/>
          <w:color w:val="000000"/>
          <w:sz w:val="30"/>
          <w:szCs w:val="32"/>
          <w:rtl/>
        </w:rPr>
        <w:t>کلیه موارد حیوان گزیدگی چه اهلی و چه وحشی را باید هار تلقی نمود و بیمار را باید فوراً تحت اقدامات پیشگیری و درمان هاری قرار داد؛ این موضوع به قدری اهمیت دارد</w:t>
      </w:r>
      <w:r w:rsidRPr="00466879">
        <w:rPr>
          <w:rFonts w:ascii="Cambria" w:eastAsia="Times New Roman" w:hAnsi="Cambria" w:cs="Cambria" w:hint="cs"/>
          <w:b/>
          <w:bCs/>
          <w:color w:val="000000"/>
          <w:sz w:val="32"/>
          <w:szCs w:val="32"/>
          <w:rtl/>
        </w:rPr>
        <w:t> </w:t>
      </w:r>
      <w:r w:rsidRPr="00466879">
        <w:rPr>
          <w:rFonts w:ascii="vazir" w:eastAsia="Times New Roman" w:hAnsi="vazir" w:cs="B Nazanin"/>
          <w:b/>
          <w:bCs/>
          <w:color w:val="FF0000"/>
          <w:sz w:val="30"/>
          <w:szCs w:val="32"/>
          <w:rtl/>
        </w:rPr>
        <w:t>که اگر حیوان گزنده مثل سگ دارای قلاده و سابقه واکسیناسیون کامل نیز باشد، می بایست اقدامات پیشگیری و درمان را برای فرد سریعاً انجام داد .</w:t>
      </w:r>
      <w:r w:rsidRPr="00466879">
        <w:rPr>
          <w:rFonts w:ascii="Cambria" w:eastAsia="Times New Roman" w:hAnsi="Cambria" w:cs="Cambria" w:hint="cs"/>
          <w:b/>
          <w:bCs/>
          <w:color w:val="FF0000"/>
          <w:sz w:val="32"/>
          <w:szCs w:val="32"/>
          <w:rtl/>
        </w:rPr>
        <w:t> </w:t>
      </w:r>
      <w:r w:rsidRPr="00466879">
        <w:rPr>
          <w:rFonts w:ascii="Cambria" w:eastAsia="Times New Roman" w:hAnsi="Cambria" w:cs="Cambria" w:hint="cs"/>
          <w:b/>
          <w:bCs/>
          <w:color w:val="000000"/>
          <w:sz w:val="32"/>
          <w:szCs w:val="32"/>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000000"/>
          <w:sz w:val="30"/>
          <w:szCs w:val="32"/>
          <w:rtl/>
        </w:rPr>
        <w:t>یعنی داشتن سابقه واکسیناسیون حیوان مانعی برای انجام « سرو واکسیناسیون » فرد نیست.</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b/>
          <w:bCs/>
          <w:color w:val="3366FF"/>
          <w:sz w:val="32"/>
          <w:szCs w:val="32"/>
          <w:rtl/>
        </w:rPr>
        <w:t> </w:t>
      </w:r>
      <w:r w:rsidRPr="00466879">
        <w:rPr>
          <w:rFonts w:ascii="vazir" w:eastAsia="Times New Roman" w:hAnsi="vazir" w:cs="B Nazanin" w:hint="cs"/>
          <w:b/>
          <w:bCs/>
          <w:color w:val="3366FF"/>
          <w:sz w:val="30"/>
          <w:szCs w:val="32"/>
          <w:rtl/>
        </w:rPr>
        <w:t>کسانی</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که</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باید</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واکسیناسیون</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قبل</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از</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مواجهه</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را</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دریافت</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نمایند</w:t>
      </w:r>
      <w:r w:rsidRPr="00466879">
        <w:rPr>
          <w:rFonts w:ascii="vazir" w:eastAsia="Times New Roman" w:hAnsi="vazir" w:cs="B Nazanin"/>
          <w:b/>
          <w:bCs/>
          <w:color w:val="3366FF"/>
          <w:sz w:val="30"/>
          <w:szCs w:val="32"/>
          <w:rtl/>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drawing>
          <wp:inline distT="0" distB="0" distL="0" distR="0" wp14:anchorId="5AD3E098" wp14:editId="11889B52">
            <wp:extent cx="1143000" cy="1714500"/>
            <wp:effectExtent l="0" t="0" r="0" b="0"/>
            <wp:docPr id="16" name="Picture 16" descr="https://icdc.behdasht.gov.ir/uploads/495/2021/Apr/05/ha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cdc.behdasht.gov.ir/uploads/495/2021/Apr/05/hari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r w:rsidRPr="00466879">
        <w:rPr>
          <w:rFonts w:ascii="vazir" w:eastAsia="Times New Roman" w:hAnsi="vazir" w:cs="B Nazanin"/>
          <w:color w:val="000000"/>
          <w:sz w:val="30"/>
          <w:szCs w:val="32"/>
          <w:rtl/>
        </w:rPr>
        <w:t>گروه</w:t>
      </w:r>
      <w:r w:rsidRPr="00466879">
        <w:rPr>
          <w:rFonts w:ascii="vazir" w:eastAsia="Times New Roman" w:hAnsi="vazir" w:cs="B Nazanin"/>
          <w:color w:val="000000"/>
          <w:sz w:val="30"/>
          <w:szCs w:val="32"/>
          <w:rtl/>
        </w:rPr>
        <w:softHyphen/>
        <w:t xml:space="preserve">های پرخطر مانند </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کارکنان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آزمایشگاه‌هایی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ویروس</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هاری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دارند،</w:t>
      </w: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دامپزشکان،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تکنیسین</w:t>
      </w:r>
      <w:r w:rsidRPr="00466879">
        <w:rPr>
          <w:rFonts w:ascii="vazir" w:eastAsia="Times New Roman" w:hAnsi="vazir" w:cs="B Nazanin"/>
          <w:color w:val="000000"/>
          <w:sz w:val="30"/>
          <w:szCs w:val="32"/>
          <w:rtl/>
        </w:rPr>
        <w:softHyphen/>
      </w:r>
      <w:r w:rsidRPr="00466879">
        <w:rPr>
          <w:rFonts w:ascii="vazir" w:eastAsia="Times New Roman" w:hAnsi="vazir" w:cs="B Nazanin" w:hint="cs"/>
          <w:color w:val="000000"/>
          <w:sz w:val="30"/>
          <w:szCs w:val="32"/>
          <w:rtl/>
        </w:rPr>
        <w:t>ها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کاردان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های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دامپزشکی،</w:t>
      </w:r>
      <w:r w:rsidRPr="00466879">
        <w:rPr>
          <w:rFonts w:ascii="vazir" w:eastAsia="Times New Roman" w:hAnsi="vazir" w:cs="B Nazanin"/>
          <w:color w:val="000000"/>
          <w:sz w:val="30"/>
          <w:szCs w:val="32"/>
          <w:rtl/>
        </w:rPr>
        <w:t xml:space="preserve"> کارکنان و بازرسان گوشت در کشتارگاه‌ها، شکارچیان، شکاربانان حفاظت محیط زیست و پرسنل مسئول هاری در مراکز بهداشت </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افرادی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قصد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مسافرت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مناطق</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پرخطر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دارند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دانشجویان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رده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های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مختلف</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دامپزشکی</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3366FF"/>
          <w:sz w:val="30"/>
          <w:szCs w:val="32"/>
          <w:rtl/>
        </w:rPr>
        <w:t>نحوه تزریق</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lastRenderedPageBreak/>
        <w:t>دو تزریق عضلانی یا اینترادرمال واکسن در روزهای صفر و 7</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b/>
          <w:bCs/>
          <w:color w:val="3366FF"/>
          <w:sz w:val="32"/>
          <w:szCs w:val="32"/>
          <w:rtl/>
        </w:rPr>
        <w:t> </w:t>
      </w:r>
      <w:r w:rsidRPr="00466879">
        <w:rPr>
          <w:rFonts w:ascii="vazir" w:eastAsia="Times New Roman" w:hAnsi="vazir" w:cs="B Nazanin" w:hint="cs"/>
          <w:b/>
          <w:bCs/>
          <w:color w:val="3366FF"/>
          <w:sz w:val="30"/>
          <w:szCs w:val="32"/>
          <w:rtl/>
        </w:rPr>
        <w:t>برای</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کنترل</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هاری</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چه</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کمکی</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میتوانم</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بکنم؟</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حیوانات خانگی را نزد دامپزشکتان برده تا واکسن های مناسب را بر حسب منطقه ای که در آن هستید تزریق کند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vazir" w:eastAsia="Times New Roman" w:hAnsi="vazir" w:cs="B Nazanin"/>
          <w:color w:val="000000"/>
          <w:sz w:val="30"/>
          <w:szCs w:val="32"/>
        </w:rPr>
        <w:t xml:space="preserve">  - </w:t>
      </w:r>
      <w:r w:rsidRPr="00466879">
        <w:rPr>
          <w:rFonts w:ascii="vazir" w:eastAsia="Times New Roman" w:hAnsi="vazir" w:cs="B Nazanin"/>
          <w:color w:val="000000"/>
          <w:sz w:val="30"/>
          <w:szCs w:val="32"/>
          <w:rtl/>
        </w:rPr>
        <w:t>تماس حیوان خانگیتان با سایر حیوانات را محدود</w:t>
      </w: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 xml:space="preserve"> </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کنید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گربه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هایتان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درون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منزل</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نگهدارید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روی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رفتار</w:t>
      </w:r>
      <w:r w:rsidRPr="00466879">
        <w:rPr>
          <w:rFonts w:ascii="vazir" w:eastAsia="Times New Roman" w:hAnsi="vazir" w:cs="B Nazanin"/>
          <w:color w:val="000000"/>
          <w:sz w:val="30"/>
          <w:szCs w:val="32"/>
          <w:rtl/>
        </w:rPr>
        <w:t xml:space="preserve"> سگهایتان هنگامی که خارج از منزل هستند نظارت داشته باشید. حیوانات خانگی خود را عقیم کنید تا از تولد نوزاد ناخواسته آن ها جلوگیری کنید</w:t>
      </w:r>
      <w:r w:rsidRPr="00466879">
        <w:rPr>
          <w:rFonts w:ascii="vazir" w:eastAsia="Times New Roman" w:hAnsi="vazir" w:cs="B Nazanin"/>
          <w:color w:val="000000"/>
          <w:sz w:val="30"/>
          <w:szCs w:val="32"/>
        </w:rPr>
        <w:t>.</w:t>
      </w:r>
    </w:p>
    <w:tbl>
      <w:tblPr>
        <w:tblW w:w="10050" w:type="dxa"/>
        <w:shd w:val="clear" w:color="auto" w:fill="FFFFFF"/>
        <w:tblCellMar>
          <w:left w:w="0" w:type="dxa"/>
          <w:right w:w="0" w:type="dxa"/>
        </w:tblCellMar>
        <w:tblLook w:val="04A0" w:firstRow="1" w:lastRow="0" w:firstColumn="1" w:lastColumn="0" w:noHBand="0" w:noVBand="1"/>
      </w:tblPr>
      <w:tblGrid>
        <w:gridCol w:w="3450"/>
        <w:gridCol w:w="6600"/>
      </w:tblGrid>
      <w:tr w:rsidR="009101DF" w:rsidRPr="00466879" w:rsidTr="009101DF">
        <w:tc>
          <w:tcPr>
            <w:tcW w:w="2958" w:type="dxa"/>
            <w:shd w:val="clear" w:color="auto" w:fill="FFFFFF"/>
            <w:vAlign w:val="center"/>
            <w:hideMark/>
          </w:tcPr>
          <w:p w:rsidR="009101DF" w:rsidRPr="00466879" w:rsidRDefault="009101DF" w:rsidP="00466879">
            <w:pPr>
              <w:spacing w:after="0" w:line="240" w:lineRule="auto"/>
              <w:jc w:val="right"/>
              <w:rPr>
                <w:rFonts w:ascii="sahel" w:eastAsia="Times New Roman" w:hAnsi="sahel" w:cs="B Nazanin"/>
                <w:color w:val="000000"/>
                <w:sz w:val="25"/>
                <w:szCs w:val="24"/>
              </w:rPr>
            </w:pPr>
            <w:r w:rsidRPr="00466879">
              <w:rPr>
                <w:rFonts w:ascii="vazir" w:eastAsia="Times New Roman" w:hAnsi="vazir" w:cs="B Nazanin"/>
                <w:noProof/>
                <w:color w:val="000000"/>
                <w:sz w:val="30"/>
                <w:szCs w:val="32"/>
              </w:rPr>
              <w:drawing>
                <wp:inline distT="0" distB="0" distL="0" distR="0" wp14:anchorId="0D5C03FC" wp14:editId="289A2E4F">
                  <wp:extent cx="2190750" cy="1714500"/>
                  <wp:effectExtent l="0" t="0" r="0" b="0"/>
                  <wp:docPr id="17" name="Picture 17" descr="https://icdc.behdasht.gov.ir/uploads/495/2021/Apr/05/har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cdc.behdasht.gov.ir/uploads/495/2021/Apr/05/hari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1714500"/>
                          </a:xfrm>
                          <a:prstGeom prst="rect">
                            <a:avLst/>
                          </a:prstGeom>
                          <a:noFill/>
                          <a:ln>
                            <a:noFill/>
                          </a:ln>
                        </pic:spPr>
                      </pic:pic>
                    </a:graphicData>
                  </a:graphic>
                </wp:inline>
              </w:drawing>
            </w:r>
          </w:p>
        </w:tc>
        <w:tc>
          <w:tcPr>
            <w:tcW w:w="7092" w:type="dxa"/>
            <w:shd w:val="clear" w:color="auto" w:fill="FFFFFF"/>
            <w:vAlign w:val="center"/>
            <w:hideMark/>
          </w:tcPr>
          <w:p w:rsidR="009101DF" w:rsidRPr="00466879" w:rsidRDefault="009101DF" w:rsidP="00466879">
            <w:pPr>
              <w:spacing w:beforeAutospacing="1" w:after="0" w:afterAutospacing="1" w:line="360" w:lineRule="atLeast"/>
              <w:jc w:val="right"/>
              <w:rPr>
                <w:rFonts w:ascii="sahel" w:eastAsia="Times New Roman" w:hAnsi="sahel" w:cs="B Nazanin"/>
                <w:color w:val="000000"/>
                <w:sz w:val="25"/>
                <w:szCs w:val="24"/>
              </w:rPr>
            </w:pP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غذای حیوان خود را بیرون از منزل قرار ندهید. این کار باعث جذب حیوانات وحشی و ولگرد میشود</w:t>
            </w:r>
            <w:r w:rsidRPr="00466879">
              <w:rPr>
                <w:rFonts w:ascii="vazir" w:eastAsia="Times New Roman" w:hAnsi="vazir" w:cs="B Nazanin"/>
                <w:color w:val="000000"/>
                <w:sz w:val="30"/>
                <w:szCs w:val="32"/>
              </w:rPr>
              <w:t>.</w:t>
            </w:r>
          </w:p>
          <w:p w:rsidR="009101DF" w:rsidRPr="00466879" w:rsidRDefault="009101DF" w:rsidP="00466879">
            <w:pPr>
              <w:spacing w:before="100" w:beforeAutospacing="1" w:after="100" w:afterAutospacing="1" w:line="360" w:lineRule="atLeast"/>
              <w:jc w:val="right"/>
              <w:rPr>
                <w:rFonts w:ascii="sahel" w:eastAsia="Times New Roman" w:hAnsi="sahel" w:cs="B Nazanin"/>
                <w:color w:val="000000"/>
                <w:sz w:val="25"/>
                <w:szCs w:val="24"/>
              </w:rPr>
            </w:pPr>
            <w:r w:rsidRPr="00466879">
              <w:rPr>
                <w:rFonts w:ascii="sahel" w:eastAsia="Times New Roman" w:hAnsi="sahel" w:cs="B Nazanin"/>
                <w:color w:val="000000"/>
                <w:sz w:val="25"/>
                <w:szCs w:val="24"/>
              </w:rPr>
              <w:t> </w:t>
            </w:r>
          </w:p>
          <w:p w:rsidR="009101DF" w:rsidRPr="00466879" w:rsidRDefault="009101DF" w:rsidP="00466879">
            <w:pPr>
              <w:spacing w:beforeAutospacing="1" w:after="0" w:afterAutospacing="1" w:line="360" w:lineRule="atLeast"/>
              <w:jc w:val="right"/>
              <w:rPr>
                <w:rFonts w:ascii="sahel" w:eastAsia="Times New Roman" w:hAnsi="sahel" w:cs="B Nazanin"/>
                <w:color w:val="000000"/>
                <w:sz w:val="25"/>
                <w:szCs w:val="24"/>
              </w:rPr>
            </w:pP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حیوانات وحشی نباید به عنوان حیوان خانگی نگهداری شوند. این کار نه تنها غیرقانونی است بلکه این حیوانات توانایی بالقوه مبتلا کردن صاحبان خود و سایرین را به هاری دارند</w:t>
            </w:r>
            <w:r w:rsidRPr="00466879">
              <w:rPr>
                <w:rFonts w:ascii="vazir" w:eastAsia="Times New Roman" w:hAnsi="vazir" w:cs="B Nazanin"/>
                <w:color w:val="000000"/>
                <w:sz w:val="30"/>
                <w:szCs w:val="32"/>
              </w:rPr>
              <w:t>.</w:t>
            </w:r>
          </w:p>
          <w:p w:rsidR="009101DF" w:rsidRPr="00466879" w:rsidRDefault="009101DF" w:rsidP="00466879">
            <w:pPr>
              <w:spacing w:before="100" w:beforeAutospacing="1" w:after="100" w:afterAutospacing="1" w:line="360" w:lineRule="atLeast"/>
              <w:jc w:val="right"/>
              <w:rPr>
                <w:rFonts w:ascii="sahel" w:eastAsia="Times New Roman" w:hAnsi="sahel" w:cs="B Nazanin"/>
                <w:color w:val="000000"/>
                <w:sz w:val="25"/>
                <w:szCs w:val="24"/>
              </w:rPr>
            </w:pPr>
            <w:r w:rsidRPr="00466879">
              <w:rPr>
                <w:rFonts w:ascii="sahel" w:eastAsia="Times New Roman" w:hAnsi="sahel" w:cs="B Nazanin"/>
                <w:color w:val="000000"/>
                <w:sz w:val="25"/>
                <w:szCs w:val="24"/>
              </w:rPr>
              <w:t> </w:t>
            </w:r>
          </w:p>
        </w:tc>
      </w:tr>
    </w:tbl>
    <w:p w:rsidR="009101DF" w:rsidRPr="00466879" w:rsidRDefault="009101DF" w:rsidP="00466879">
      <w:pPr>
        <w:shd w:val="clear" w:color="auto" w:fill="FFFFFF"/>
        <w:spacing w:beforeAutospacing="1" w:after="0" w:afterAutospacing="1" w:line="360" w:lineRule="atLeast"/>
        <w:jc w:val="right"/>
        <w:rPr>
          <w:rFonts w:ascii="sahel" w:eastAsia="Times New Roman" w:hAnsi="sahel" w:cs="B Nazanin"/>
          <w:color w:val="000000"/>
          <w:sz w:val="25"/>
          <w:szCs w:val="24"/>
        </w:rPr>
      </w:pPr>
      <w:r w:rsidRPr="00466879">
        <w:rPr>
          <w:rFonts w:ascii="vazir" w:eastAsia="Times New Roman" w:hAnsi="vazir" w:cs="B Nazanin"/>
          <w:noProof/>
          <w:color w:val="000000"/>
          <w:sz w:val="30"/>
          <w:szCs w:val="32"/>
        </w:rPr>
        <w:drawing>
          <wp:inline distT="0" distB="0" distL="0" distR="0" wp14:anchorId="1E118914" wp14:editId="7EA5188A">
            <wp:extent cx="790575" cy="990600"/>
            <wp:effectExtent l="0" t="0" r="9525" b="0"/>
            <wp:docPr id="18" name="Picture 18" descr="https://icdc.behdasht.gov.ir/uploads/495/2021/Apr/05/har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cdc.behdasht.gov.ir/uploads/495/2021/Apr/05/hari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0575" cy="990600"/>
                    </a:xfrm>
                    <a:prstGeom prst="rect">
                      <a:avLst/>
                    </a:prstGeom>
                    <a:noFill/>
                    <a:ln>
                      <a:noFill/>
                    </a:ln>
                  </pic:spPr>
                </pic:pic>
              </a:graphicData>
            </a:graphic>
          </wp:inline>
        </w:drawing>
      </w:r>
    </w:p>
    <w:p w:rsidR="009101DF" w:rsidRPr="00466879" w:rsidRDefault="009101DF" w:rsidP="00466879">
      <w:pPr>
        <w:shd w:val="clear" w:color="auto" w:fill="FFFFFF"/>
        <w:spacing w:beforeAutospacing="1" w:after="0" w:afterAutospacing="1" w:line="360" w:lineRule="atLeast"/>
        <w:jc w:val="right"/>
        <w:rPr>
          <w:rFonts w:ascii="sahel" w:eastAsia="Times New Roman" w:hAnsi="sahel" w:cs="B Nazanin"/>
          <w:color w:val="000000"/>
          <w:sz w:val="25"/>
          <w:szCs w:val="24"/>
        </w:rPr>
      </w:pP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حیوان وحشی هار ممکن است رام به نظر آید ولی هرگز به آن نزدیک نشوید</w:t>
      </w:r>
      <w:r w:rsidRPr="00466879">
        <w:rPr>
          <w:rFonts w:ascii="vazir" w:eastAsia="Times New Roman" w:hAnsi="vazir" w:cs="B Nazanin"/>
          <w:color w:val="000000"/>
          <w:sz w:val="30"/>
          <w:szCs w:val="32"/>
        </w:rPr>
        <w:t>. </w:t>
      </w:r>
      <w:r w:rsidRPr="00466879">
        <w:rPr>
          <w:rFonts w:ascii="vazir" w:eastAsia="Times New Roman" w:hAnsi="vazir" w:cs="B Nazanin"/>
          <w:color w:val="FF0000"/>
          <w:sz w:val="30"/>
          <w:szCs w:val="32"/>
          <w:rtl/>
        </w:rPr>
        <w:t>به کودک خود بیاموزید که “هرگز” به حیوانات ناآشنا نزدیک نشود</w:t>
      </w:r>
      <w:r w:rsidRPr="00466879">
        <w:rPr>
          <w:rFonts w:ascii="vazir" w:eastAsia="Times New Roman" w:hAnsi="vazir" w:cs="B Nazanin"/>
          <w:color w:val="000000"/>
          <w:sz w:val="30"/>
          <w:szCs w:val="32"/>
          <w:rtl/>
        </w:rPr>
        <w:t>، حتی در مواردی که حیوان آرام به نظر میرسد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100" w:beforeAutospacing="1" w:after="100" w:afterAutospacing="1" w:line="360" w:lineRule="atLeast"/>
        <w:jc w:val="right"/>
        <w:rPr>
          <w:rFonts w:ascii="sahel" w:eastAsia="Times New Roman" w:hAnsi="sahel" w:cs="B Nazanin"/>
          <w:color w:val="000000"/>
          <w:sz w:val="25"/>
          <w:szCs w:val="24"/>
        </w:rPr>
      </w:pPr>
      <w:r w:rsidRPr="00466879">
        <w:rPr>
          <w:rFonts w:ascii="sahel" w:eastAsia="Times New Roman" w:hAnsi="sahel" w:cs="B Nazanin"/>
          <w:color w:val="000000"/>
          <w:sz w:val="25"/>
          <w:szCs w:val="24"/>
        </w:rPr>
        <w:t> </w:t>
      </w:r>
    </w:p>
    <w:p w:rsidR="009101DF" w:rsidRPr="00466879" w:rsidRDefault="009101DF" w:rsidP="00466879">
      <w:pPr>
        <w:shd w:val="clear" w:color="auto" w:fill="FFFFFF"/>
        <w:spacing w:beforeAutospacing="1" w:after="0" w:afterAutospacing="1" w:line="360" w:lineRule="atLeast"/>
        <w:jc w:val="right"/>
        <w:rPr>
          <w:rFonts w:ascii="sahel" w:eastAsia="Times New Roman" w:hAnsi="sahel" w:cs="B Nazanin"/>
          <w:color w:val="000000"/>
          <w:sz w:val="25"/>
          <w:szCs w:val="24"/>
        </w:rPr>
      </w:pPr>
      <w:r w:rsidRPr="00466879">
        <w:rPr>
          <w:rFonts w:ascii="vazir" w:eastAsia="Times New Roman" w:hAnsi="vazir" w:cs="B Nazanin"/>
          <w:color w:val="000000"/>
          <w:sz w:val="30"/>
          <w:szCs w:val="32"/>
        </w:rPr>
        <w:lastRenderedPageBreak/>
        <w:t xml:space="preserve">- </w:t>
      </w:r>
      <w:r w:rsidRPr="00466879">
        <w:rPr>
          <w:rFonts w:ascii="vazir" w:eastAsia="Times New Roman" w:hAnsi="vazir" w:cs="B Nazanin"/>
          <w:color w:val="000000"/>
          <w:sz w:val="30"/>
          <w:szCs w:val="32"/>
          <w:rtl/>
        </w:rPr>
        <w:t>در صورتی که احساس می کنید یک حیوان غیرمعمول به نظر می رسد آن را به مراکز دامپزشکی اطلاع دهید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right"/>
        <w:rPr>
          <w:rFonts w:ascii="sahel" w:eastAsia="Times New Roman" w:hAnsi="sahel" w:cs="B Nazanin"/>
          <w:color w:val="000000"/>
          <w:sz w:val="25"/>
          <w:szCs w:val="24"/>
        </w:rPr>
      </w:pPr>
      <w:r w:rsidRPr="00466879">
        <w:rPr>
          <w:rFonts w:ascii="vazir" w:eastAsia="Times New Roman" w:hAnsi="vazir" w:cs="B Nazanin"/>
          <w:color w:val="000000"/>
          <w:sz w:val="30"/>
          <w:szCs w:val="32"/>
        </w:rPr>
        <w:t xml:space="preserve">- </w:t>
      </w:r>
      <w:r w:rsidRPr="00466879">
        <w:rPr>
          <w:rFonts w:ascii="vazir" w:eastAsia="Times New Roman" w:hAnsi="vazir" w:cs="B Nazanin"/>
          <w:color w:val="000000"/>
          <w:sz w:val="30"/>
          <w:szCs w:val="32"/>
          <w:rtl/>
        </w:rPr>
        <w:t>اگر در مناطقی هستید که خفاش زیاد است، منزل خود را عایق بندی کنید تا از ورود خفاش به خانه جلوگیری شود</w:t>
      </w:r>
      <w:r w:rsidRPr="00466879">
        <w:rPr>
          <w:rFonts w:ascii="vazir" w:eastAsia="Times New Roman" w:hAnsi="vazir" w:cs="B Nazanin"/>
          <w:b/>
          <w:bCs/>
          <w:color w:val="000000"/>
          <w:sz w:val="30"/>
          <w:szCs w:val="32"/>
        </w:rPr>
        <w:t>.</w:t>
      </w:r>
    </w:p>
    <w:p w:rsidR="009101DF" w:rsidRPr="00466879" w:rsidRDefault="009101DF" w:rsidP="00466879">
      <w:pPr>
        <w:shd w:val="clear" w:color="auto" w:fill="FFFFFF"/>
        <w:spacing w:beforeAutospacing="1" w:after="0" w:afterAutospacing="1" w:line="360" w:lineRule="atLeast"/>
        <w:rPr>
          <w:rFonts w:ascii="sahel" w:eastAsia="Times New Roman" w:hAnsi="sahel" w:cs="B Nazanin"/>
          <w:color w:val="000000"/>
          <w:sz w:val="25"/>
          <w:szCs w:val="24"/>
        </w:rPr>
      </w:pPr>
      <w:r w:rsidRPr="00466879">
        <w:rPr>
          <w:rFonts w:ascii="vazir" w:eastAsia="Times New Roman" w:hAnsi="vazir" w:cs="B Nazanin"/>
          <w:noProof/>
          <w:color w:val="000000"/>
          <w:sz w:val="30"/>
          <w:szCs w:val="32"/>
        </w:rPr>
        <w:drawing>
          <wp:inline distT="0" distB="0" distL="0" distR="0" wp14:anchorId="21C49664" wp14:editId="39E7ED14">
            <wp:extent cx="1590675" cy="1133475"/>
            <wp:effectExtent l="0" t="0" r="9525" b="9525"/>
            <wp:docPr id="19" name="Picture 19" descr="https://icdc.behdasht.gov.ir/uploads/495/2021/Apr/05/har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cdc.behdasht.gov.ir/uploads/495/2021/Apr/05/hari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1133475"/>
                    </a:xfrm>
                    <a:prstGeom prst="rect">
                      <a:avLst/>
                    </a:prstGeom>
                    <a:noFill/>
                    <a:ln>
                      <a:noFill/>
                    </a:ln>
                  </pic:spPr>
                </pic:pic>
              </a:graphicData>
            </a:graphic>
          </wp:inline>
        </w:drawing>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b/>
          <w:bCs/>
          <w:color w:val="3366FF"/>
          <w:sz w:val="32"/>
          <w:szCs w:val="32"/>
          <w:rtl/>
        </w:rPr>
        <w:t> </w:t>
      </w:r>
      <w:r w:rsidRPr="00466879">
        <w:rPr>
          <w:rFonts w:ascii="vazir" w:eastAsia="Times New Roman" w:hAnsi="vazir" w:cs="B Nazanin" w:hint="cs"/>
          <w:b/>
          <w:bCs/>
          <w:color w:val="3366FF"/>
          <w:sz w:val="30"/>
          <w:szCs w:val="32"/>
          <w:rtl/>
        </w:rPr>
        <w:t>اگر</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مورد</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حمله</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سگ</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قرار</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گرفتیم</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چه</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hint="cs"/>
          <w:b/>
          <w:bCs/>
          <w:color w:val="3366FF"/>
          <w:sz w:val="30"/>
          <w:szCs w:val="32"/>
          <w:rtl/>
        </w:rPr>
        <w:t>کنیم؟</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حمله را دفع کنید:</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1.وحشت نکنید. شاید شنیده باشید برخی قدیمی‌ها می‌گویند سگ‌ها و حیوانات دیگر می‌توانید ترس حیوان دیگر را حس کنند. اگر وحشت کنید و بدوید یا جیغ بکشید در سگ این اعتمادبه‌نفس را ایجاد می‌کنید که می‌تواند حمله کند یا حتی بدتر از آن ممکن است تصور کند او را تهدید می‌کنید. هر دو حالت وضعیت خوبی نیستند بنابراین بهتر است از این کار اجتناب کنید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2.خود را مانند درخت بی هیجان و سخت نشان دهید. وقتی سگ به شما می‌رسد، طوری بایستید که دستانتان در پهلویتان قرار بگیرد مانند درخت. دستان خود را به اطراف تکان ندهید یا با پایتان ضربه نزنید. ممکن است سگ این رفتارها را به‌عنوان تهدید در نظر بگیرد. تماس چشمی با سگ برقرار نکنید چون این ممکن است موجب خیز برداشتن سگ شود (تماس چشمی برای سگ به معنی آماده برای حمله است). در بسیاری موارد سگ با این کار علاقه خود را ازدست‌داده و از شما دور می‌شود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Pr>
        <w:lastRenderedPageBreak/>
        <w:t>• </w:t>
      </w:r>
      <w:r w:rsidRPr="00466879">
        <w:rPr>
          <w:rFonts w:ascii="vazir" w:eastAsia="Times New Roman" w:hAnsi="vazir" w:cs="B Nazanin"/>
          <w:color w:val="000000"/>
          <w:sz w:val="30"/>
          <w:szCs w:val="32"/>
          <w:rtl/>
        </w:rPr>
        <w:t>هرگز ندوید. دویدن باعث می‌شود غریزه دویدن به دنبال شکار و گرفتن طعمه در سگ بیدار شود. ممکن است سگ به‌شدت شما را تعقیب کند حتی اگر قصد اولیه‌اش تنها بازی بوده است. به‌علاوه نمی‌توانید از سگ سریع‌تر بدوید. حتی اگر با دوچرخه باشید بیشتر سگ‌ها می‌توانند شما را بگیرند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Pr>
        <w:t>• </w:t>
      </w:r>
      <w:r w:rsidRPr="00466879">
        <w:rPr>
          <w:rFonts w:ascii="vazir" w:eastAsia="Times New Roman" w:hAnsi="vazir" w:cs="B Nazanin"/>
          <w:color w:val="000000"/>
          <w:sz w:val="30"/>
          <w:szCs w:val="32"/>
          <w:rtl/>
        </w:rPr>
        <w:t>در کنار سگ بایستید و او را در وسعت دید پیرامونی خود قرار دهید نه اینکه روبروی او بایستید و به او مستقیماً نگاه کنید. این کار به سگ اعلام می‌کند که شما تهدیدی برای او نیستید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Pr>
        <w:t>• </w:t>
      </w:r>
      <w:r w:rsidRPr="00466879">
        <w:rPr>
          <w:rFonts w:ascii="vazir" w:eastAsia="Times New Roman" w:hAnsi="vazir" w:cs="B Nazanin"/>
          <w:color w:val="000000"/>
          <w:sz w:val="30"/>
          <w:szCs w:val="32"/>
          <w:rtl/>
        </w:rPr>
        <w:t>دستان خود را باز نکنید چون امکان گاز گرفته شدن را بیشتر می‌کنید. انگشتانتان را جمع کرده و مشت کنید تا سگ آن‌ها را نگیرد. سگ ممکن است کاملاً نزدیک شود و حتی پوزه‌اش را به شما بمالد بدون اینکه شما را واقعاً گاز بگیرد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32"/>
          <w:szCs w:val="32"/>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3. چیزی به سگ بدهید که آن را گاز بگیرد. اگر سگ به تهدید شما ادامه داد، به او چیزی بدهید که آن را بگیرد مثل کوله‌پشتی یا بطری آب. هر چیزی به‌جز دست و پای خود! ممکن است با این روش حواس او پرت شده و شما فرصت فرار پیدا کنید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Pr>
        <w:t>• </w:t>
      </w:r>
      <w:r w:rsidRPr="00466879">
        <w:rPr>
          <w:rFonts w:ascii="vazir" w:eastAsia="Times New Roman" w:hAnsi="vazir" w:cs="B Nazanin"/>
          <w:color w:val="000000"/>
          <w:sz w:val="30"/>
          <w:szCs w:val="32"/>
          <w:rtl/>
        </w:rPr>
        <w:t>یک ایده خوب دیگر این است که هنگامی‌که به نواحی می‌روید که ممکن است در آن سگ وجود داشته باشد، اسباب‌بازی یا خوراکی با خود ببرید. اگر با سگ عصبانی مواجه شدید خوراکی یا اسباب‌بازی را دور از خود پرت کنید. سگ ممکن است به دنبال آن برود و شما را رها کند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drawing>
          <wp:inline distT="0" distB="0" distL="0" distR="0" wp14:anchorId="0DCA30CE" wp14:editId="52768435">
            <wp:extent cx="3009900" cy="2257425"/>
            <wp:effectExtent l="0" t="0" r="0" b="9525"/>
            <wp:docPr id="20" name="Picture 20" descr="https://icdc.behdasht.gov.ir/uploads/495/2021/Apr/05/har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cdc.behdasht.gov.ir/uploads/495/2021/Apr/05/hari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 xml:space="preserve">4.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دستور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بدهید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برگردد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رفتار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تهاجمی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خود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ادام</w:t>
      </w:r>
      <w:r w:rsidRPr="00466879">
        <w:rPr>
          <w:rFonts w:ascii="vazir" w:eastAsia="Times New Roman" w:hAnsi="vazir" w:cs="B Nazanin"/>
          <w:color w:val="000000"/>
          <w:sz w:val="30"/>
          <w:szCs w:val="32"/>
          <w:rtl/>
        </w:rPr>
        <w:t xml:space="preserve">ه داد و بی‌توجهی یا آرام کردن او دیگر تأثیری نداشت، مقابل او ایستاده و به او محکم دستور بدهید برود. برای این کار از صدای محکم و قوی استفاده کنید. </w:t>
      </w:r>
      <w:r w:rsidRPr="00466879">
        <w:rPr>
          <w:rFonts w:ascii="vazir" w:eastAsia="Times New Roman" w:hAnsi="vazir" w:cs="B Nazanin"/>
          <w:color w:val="000000"/>
          <w:sz w:val="30"/>
          <w:szCs w:val="32"/>
          <w:rtl/>
        </w:rPr>
        <w:lastRenderedPageBreak/>
        <w:t>حتی در این شرایط هم باید از تماس چشمی با سگ خودداری کنید. سگ ممکن است ناامید شده یا بترسد و شما را رها کند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sahel" w:eastAsia="Times New Roman" w:hAnsi="sahel" w:cs="B Nazanin"/>
          <w:color w:val="000000"/>
          <w:sz w:val="25"/>
          <w:szCs w:val="24"/>
        </w:rPr>
        <w:t> </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5.اگر سگ خیز برداشت، مبارزه کنید. حمله سگ می‌تواند مرگبار باشد. اگر سگ شروع به گاز گرفتن شما کرد، باید از خود دفاع کنید. به گلو، بینی و پشت سر سگ ضربه یا لگد بزنید تا سگ گیج شده و به شما فرصت دهد فرار کنید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rPr>
          <w:rFonts w:ascii="sahel" w:eastAsia="Times New Roman" w:hAnsi="sahel" w:cs="B Nazanin"/>
          <w:color w:val="000000"/>
          <w:sz w:val="25"/>
          <w:szCs w:val="24"/>
          <w:rtl/>
        </w:rPr>
      </w:pPr>
      <w:r w:rsidRPr="00466879">
        <w:rPr>
          <w:rFonts w:ascii="Sakkal Majalla" w:eastAsia="Times New Roman" w:hAnsi="Sakkal Majalla" w:cs="Sakkal Majalla" w:hint="cs"/>
          <w:color w:val="000000"/>
          <w:sz w:val="32"/>
          <w:szCs w:val="32"/>
          <w:rtl/>
        </w:rPr>
        <w:t>•</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شرایط</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می‌توانید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صدای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خود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بالا</w:t>
      </w:r>
      <w:r w:rsidRPr="00466879">
        <w:rPr>
          <w:rFonts w:ascii="vazir" w:eastAsia="Times New Roman" w:hAnsi="vazir" w:cs="B Nazanin"/>
          <w:color w:val="000000"/>
          <w:sz w:val="30"/>
          <w:szCs w:val="32"/>
          <w:rtl/>
        </w:rPr>
        <w:t xml:space="preserve"> ببرید. در هنگام مبارزه با سگ فریاد کمک بزنید تا شاید دیگران صدای شما را شنیده و به کمکتان بیایند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rPr>
          <w:rFonts w:ascii="sahel" w:eastAsia="Times New Roman" w:hAnsi="sahel" w:cs="B Nazanin"/>
          <w:color w:val="000000"/>
          <w:sz w:val="25"/>
          <w:szCs w:val="24"/>
          <w:rtl/>
        </w:rPr>
      </w:pPr>
      <w:r w:rsidRPr="00466879">
        <w:rPr>
          <w:rFonts w:ascii="Sakkal Majalla" w:eastAsia="Times New Roman" w:hAnsi="Sakkal Majalla" w:cs="Sakkal Majalla" w:hint="cs"/>
          <w:color w:val="000000"/>
          <w:sz w:val="32"/>
          <w:szCs w:val="32"/>
          <w:rtl/>
        </w:rPr>
        <w:t>•</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چوب</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یا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سلاح</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دیگری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دارید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می‌توانید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برای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ضربه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زدن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استفاده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اما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نزنید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چون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بیشتر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سگ‌ها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جمجمه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خیلی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ضخیم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محکمی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دارند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بنابرای</w:t>
      </w:r>
      <w:r w:rsidRPr="00466879">
        <w:rPr>
          <w:rFonts w:ascii="vazir" w:eastAsia="Times New Roman" w:hAnsi="vazir" w:cs="B Nazanin"/>
          <w:color w:val="000000"/>
          <w:sz w:val="30"/>
          <w:szCs w:val="32"/>
          <w:rtl/>
        </w:rPr>
        <w:t>ن ضربه به سر سگ فقط او را عصبانی‌تر می‌کند</w:t>
      </w:r>
      <w:r w:rsidRPr="00466879">
        <w:rPr>
          <w:rFonts w:ascii="vazir" w:eastAsia="Times New Roman" w:hAnsi="vazir" w:cs="B Nazanin"/>
          <w:color w:val="000000"/>
          <w:sz w:val="30"/>
          <w:szCs w:val="32"/>
        </w:rPr>
        <w:t>.  </w:t>
      </w:r>
    </w:p>
    <w:p w:rsidR="009101DF" w:rsidRPr="00466879" w:rsidRDefault="009101DF" w:rsidP="00466879">
      <w:pPr>
        <w:shd w:val="clear" w:color="auto" w:fill="FFFFFF"/>
        <w:spacing w:beforeAutospacing="1" w:after="0" w:afterAutospacing="1" w:line="360" w:lineRule="atLeast"/>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drawing>
          <wp:inline distT="0" distB="0" distL="0" distR="0" wp14:anchorId="20BF0456" wp14:editId="2E8354D7">
            <wp:extent cx="3810000" cy="2857500"/>
            <wp:effectExtent l="0" t="0" r="0" b="0"/>
            <wp:docPr id="21" name="Picture 21" descr="https://icdc.behdasht.gov.ir/uploads/495/2021/Apr/05/har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cdc.behdasht.gov.ir/uploads/495/2021/Apr/05/hari2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9101DF" w:rsidRPr="00466879" w:rsidRDefault="009101DF" w:rsidP="00466879">
      <w:pPr>
        <w:shd w:val="clear" w:color="auto" w:fill="FFFFFF"/>
        <w:spacing w:beforeAutospacing="1" w:after="0" w:afterAutospacing="1" w:line="360" w:lineRule="atLeast"/>
        <w:rPr>
          <w:rFonts w:ascii="sahel" w:eastAsia="Times New Roman" w:hAnsi="sahel" w:cs="B Nazanin"/>
          <w:color w:val="000000"/>
          <w:sz w:val="25"/>
          <w:szCs w:val="24"/>
          <w:rtl/>
        </w:rPr>
      </w:pP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 xml:space="preserve">6.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وزن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خود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بهره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ببرید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تمام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وزن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بدن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حیوان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وارد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به‌خصوص</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نواحی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سخت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بدن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مانند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زانو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یا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آرنج</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خود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حمله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سگ‌ها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گیرنده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ماهری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هستند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اما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نمی‌توانید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lastRenderedPageBreak/>
        <w:t>گلاویز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شوند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کشتی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بگیرند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بنابراین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w:t>
      </w:r>
      <w:r w:rsidRPr="00466879">
        <w:rPr>
          <w:rFonts w:ascii="vazir" w:eastAsia="Times New Roman" w:hAnsi="vazir" w:cs="B Nazanin"/>
          <w:color w:val="000000"/>
          <w:sz w:val="30"/>
          <w:szCs w:val="32"/>
          <w:rtl/>
        </w:rPr>
        <w:t>‌توانید از این ویژگی استفاده کرده و در موقعیت برتر قرار بگیرید و استخوان‌های او را نسبتاً سریع بشکنید. سعی کنید روی حیوان قرار بگیرید و نیروی خود را بر نواحی مانند گلو یا دنده‌ها متمرکز کنید و حواستان باشد صورت خود را دور از محدوده گاز گرفتن سگ نگه‌دارید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اگر به دنبال راه‌حل انسانی‌تری هستید و در شرایطی هستید که می‌توانید، در پشت سگ قرارگرفته و از وزن خود استفاده کنید و سگ را از پشت گردن به جلو فشار دهید</w:t>
      </w: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بی‌حرکت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شود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زمانی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کمک</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فرابرسد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drawing>
          <wp:inline distT="0" distB="0" distL="0" distR="0" wp14:anchorId="5B16253E" wp14:editId="36FD47E2">
            <wp:extent cx="3505200" cy="2628900"/>
            <wp:effectExtent l="0" t="0" r="0" b="0"/>
            <wp:docPr id="22" name="Picture 22" descr="https://icdc.behdasht.gov.ir/uploads/495/2021/Apr/05/har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cdc.behdasht.gov.ir/uploads/495/2021/Apr/05/hari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p w:rsidR="009101DF" w:rsidRPr="00466879" w:rsidRDefault="009101DF" w:rsidP="00466879">
      <w:pPr>
        <w:shd w:val="clear" w:color="auto" w:fill="FFFFFF"/>
        <w:spacing w:before="100" w:beforeAutospacing="1" w:after="100" w:afterAutospacing="1" w:line="360" w:lineRule="atLeast"/>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7.</w:t>
      </w:r>
      <w:r w:rsidRPr="00466879">
        <w:rPr>
          <w:rFonts w:ascii="vazir" w:eastAsia="Times New Roman" w:hAnsi="vazir" w:cs="B Nazanin"/>
          <w:noProof/>
          <w:color w:val="000000"/>
          <w:sz w:val="30"/>
          <w:szCs w:val="32"/>
        </w:rPr>
        <w:drawing>
          <wp:inline distT="0" distB="0" distL="0" distR="0" wp14:anchorId="7B9F98BB" wp14:editId="20BDE7FF">
            <wp:extent cx="3114675" cy="2333625"/>
            <wp:effectExtent l="0" t="0" r="9525" b="9525"/>
            <wp:docPr id="23" name="Picture 23" descr="https://icdc.behdasht.gov.ir/uploads/495/2021/Apr/05/har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cdc.behdasht.gov.ir/uploads/495/2021/Apr/05/hari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4675" cy="2333625"/>
                    </a:xfrm>
                    <a:prstGeom prst="rect">
                      <a:avLst/>
                    </a:prstGeom>
                    <a:noFill/>
                    <a:ln>
                      <a:noFill/>
                    </a:ln>
                  </pic:spPr>
                </pic:pic>
              </a:graphicData>
            </a:graphic>
          </wp:inline>
        </w:drawing>
      </w:r>
      <w:r w:rsidRPr="00466879">
        <w:rPr>
          <w:rFonts w:ascii="Cambria" w:eastAsia="Times New Roman" w:hAnsi="Cambria" w:cs="Cambria" w:hint="cs"/>
          <w:color w:val="000000"/>
          <w:sz w:val="32"/>
          <w:szCs w:val="32"/>
          <w:rtl/>
        </w:rPr>
        <w:t> </w:t>
      </w:r>
      <w:r w:rsidRPr="00466879">
        <w:rPr>
          <w:rFonts w:ascii="vazir" w:eastAsia="Times New Roman" w:hAnsi="vazir" w:cs="B Nazanin" w:hint="cs"/>
          <w:color w:val="000000"/>
          <w:sz w:val="30"/>
          <w:szCs w:val="32"/>
          <w:rtl/>
        </w:rPr>
        <w:t>اگر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زمین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افتادید،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صورت،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سینه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گلوی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خود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محافظت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w:t>
      </w:r>
      <w:r w:rsidRPr="00466879">
        <w:rPr>
          <w:rFonts w:ascii="vazir" w:eastAsia="Times New Roman" w:hAnsi="vazir" w:cs="B Nazanin"/>
          <w:color w:val="000000"/>
          <w:sz w:val="30"/>
          <w:szCs w:val="32"/>
          <w:rtl/>
        </w:rPr>
        <w:t xml:space="preserve">ید. اگر روی زمین افتاده‌اید، نه‌تنها مبارزه با سگ عصبانی مشکل‌تر است بلکه نواحی حساس بدنتان مانند سر، بالاتنه و گردن نیز در مقابل حمله او آسیب‌پذیرتر </w:t>
      </w:r>
      <w:r w:rsidRPr="00466879">
        <w:rPr>
          <w:rFonts w:ascii="vazir" w:eastAsia="Times New Roman" w:hAnsi="vazir" w:cs="B Nazanin"/>
          <w:color w:val="000000"/>
          <w:sz w:val="30"/>
          <w:szCs w:val="32"/>
          <w:rtl/>
        </w:rPr>
        <w:lastRenderedPageBreak/>
        <w:t>می‌شود. این نواحی مهم‌ترین نقاط بدن هستند چون گاز گرفتن این نواحی صدمات سختی به شما وارد کرده و احتمال مرگ را بسیار افزایش می‌دهد. با چرخیدن به شکم و بغل گرفتن زانوها در شکم و قرار دادن دست‌ها در طرفین سر (به حالت مشت) از اندام‌های حیاتی خود محافظت نمایید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Sakkal Majalla" w:eastAsia="Times New Roman" w:hAnsi="Sakkal Majalla" w:cs="Sakkal Majalla" w:hint="cs"/>
          <w:color w:val="000000"/>
          <w:sz w:val="32"/>
          <w:szCs w:val="32"/>
          <w:rtl/>
        </w:rPr>
        <w:t>•</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مقابل</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جیغ</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زدن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غلتیدن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برای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دور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شدن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مقاومت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چون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کارها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ممکن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است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بیشتر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تشویق</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8.</w:t>
      </w:r>
      <w:r w:rsidRPr="00466879">
        <w:rPr>
          <w:rFonts w:ascii="vazir" w:eastAsia="Times New Roman" w:hAnsi="vazir" w:cs="B Nazanin"/>
          <w:noProof/>
          <w:color w:val="000000"/>
          <w:sz w:val="30"/>
          <w:szCs w:val="32"/>
        </w:rPr>
        <w:drawing>
          <wp:inline distT="0" distB="0" distL="0" distR="0" wp14:anchorId="34B33CA3" wp14:editId="0ECFE1C3">
            <wp:extent cx="3057525" cy="2295525"/>
            <wp:effectExtent l="0" t="0" r="9525" b="9525"/>
            <wp:docPr id="24" name="Picture 24" descr="https://icdc.behdasht.gov.ir/uploads/495/2021/Apr/05/hari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cdc.behdasht.gov.ir/uploads/495/2021/Apr/05/hari2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همین‌که سگ علاقه‌اش به شما را از دست داد به آهستگی به عقب برگردید و محل را ترک کنید. حفظ آرامش و بی‌حرکت ماندن در چنین شرایطی واقعاً به کنترل اعصاب نیاز دارد اما تا زمانی که سگ واقعاً شما را گاز نگرفته است بهترین کار همین است</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b/>
          <w:bCs/>
          <w:color w:val="3366FF"/>
          <w:sz w:val="30"/>
          <w:szCs w:val="32"/>
          <w:rtl/>
        </w:rPr>
        <w:t>اقدامات احتیاطی پیشگیرانه برای حمله سگ</w:t>
      </w:r>
    </w:p>
    <w:p w:rsidR="009101DF" w:rsidRPr="00466879" w:rsidRDefault="009101DF" w:rsidP="00466879">
      <w:pPr>
        <w:shd w:val="clear" w:color="auto" w:fill="FFFFFF"/>
        <w:spacing w:beforeAutospacing="1" w:after="0" w:afterAutospacing="1" w:line="360" w:lineRule="atLeast"/>
        <w:jc w:val="right"/>
        <w:rPr>
          <w:rFonts w:ascii="sahel" w:eastAsia="Times New Roman" w:hAnsi="sahel" w:cs="B Nazanin"/>
          <w:color w:val="000000"/>
          <w:sz w:val="25"/>
          <w:szCs w:val="24"/>
          <w:rtl/>
        </w:rPr>
      </w:pPr>
      <w:r w:rsidRPr="00466879">
        <w:rPr>
          <w:rFonts w:ascii="vazir" w:eastAsia="Times New Roman" w:hAnsi="vazir" w:cs="B Nazanin"/>
          <w:color w:val="000000"/>
          <w:sz w:val="30"/>
          <w:szCs w:val="32"/>
        </w:rPr>
        <w:lastRenderedPageBreak/>
        <w:t xml:space="preserve">1. </w:t>
      </w:r>
      <w:r w:rsidRPr="00466879">
        <w:rPr>
          <w:rFonts w:ascii="vazir" w:eastAsia="Times New Roman" w:hAnsi="vazir" w:cs="B Nazanin"/>
          <w:color w:val="000000"/>
          <w:sz w:val="30"/>
          <w:szCs w:val="32"/>
          <w:rtl/>
        </w:rPr>
        <w:t>مراقب علائم هشداردهنده باشید. بیشتر سگ‌ها تهاجمی نیستند اما ممکن است به خاطر قلمروی خود در حالت دفاعی و یا کنجکاو باشند. بنابراین برای اینکه از درگیری غیرضروری با سگ‌ها اجتناب کنید باید بتوانید بفهمید سگ فقط می‌خواهد بازی کند یا واقعاً در حالت تهاجمی قرارگرفته است. اگرچه برخی نژادها تهاجمی‌تر هستند اما هر سگ با اندازه بزرگ و متوسط می‌تواند خطرناک باشد بنابراین چون فکر می‌کنید این نژاد سگ بی‌خطر یا دارای برخورد دوستانه است علائم هشداردهنده را نادیده نگیرید. علائم هشداردهنده متداول سگ‌ها به‌صورت زیر است</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100" w:beforeAutospacing="1" w:after="100" w:afterAutospacing="1" w:line="360" w:lineRule="atLeast"/>
        <w:jc w:val="right"/>
        <w:rPr>
          <w:rFonts w:ascii="sahel" w:eastAsia="Times New Roman" w:hAnsi="sahel" w:cs="B Nazanin"/>
          <w:color w:val="000000"/>
          <w:sz w:val="25"/>
          <w:szCs w:val="24"/>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center"/>
        <w:rPr>
          <w:rFonts w:ascii="sahel" w:eastAsia="Times New Roman" w:hAnsi="sahel" w:cs="B Nazanin"/>
          <w:color w:val="000000"/>
          <w:sz w:val="25"/>
          <w:szCs w:val="24"/>
        </w:rPr>
      </w:pPr>
      <w:r w:rsidRPr="00466879">
        <w:rPr>
          <w:rFonts w:ascii="vazir" w:eastAsia="Times New Roman" w:hAnsi="vazir" w:cs="B Nazanin"/>
          <w:noProof/>
          <w:color w:val="000000"/>
          <w:sz w:val="30"/>
          <w:szCs w:val="32"/>
        </w:rPr>
        <w:drawing>
          <wp:inline distT="0" distB="0" distL="0" distR="0" wp14:anchorId="5B2A190C" wp14:editId="419A8081">
            <wp:extent cx="3810000" cy="2857500"/>
            <wp:effectExtent l="0" t="0" r="0" b="0"/>
            <wp:docPr id="25" name="Picture 25" descr="https://icdc.behdasht.gov.ir/uploads/495/2021/Apr/05/hari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cdc.behdasht.gov.ir/uploads/495/2021/Apr/05/hari2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9101DF" w:rsidRPr="00466879" w:rsidRDefault="009101DF" w:rsidP="00466879">
      <w:pPr>
        <w:shd w:val="clear" w:color="auto" w:fill="FFFFFF"/>
        <w:spacing w:before="100" w:beforeAutospacing="1" w:after="100" w:afterAutospacing="1" w:line="360" w:lineRule="atLeast"/>
        <w:jc w:val="center"/>
        <w:rPr>
          <w:rFonts w:ascii="sahel" w:eastAsia="Times New Roman" w:hAnsi="sahel" w:cs="B Nazanin"/>
          <w:color w:val="000000"/>
          <w:sz w:val="25"/>
          <w:szCs w:val="24"/>
        </w:rPr>
      </w:pPr>
      <w:r w:rsidRPr="00466879">
        <w:rPr>
          <w:rFonts w:ascii="sahel" w:eastAsia="Times New Roman" w:hAnsi="sahel" w:cs="B Nazanin"/>
          <w:color w:val="000000"/>
          <w:sz w:val="25"/>
          <w:szCs w:val="24"/>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Pr>
      </w:pPr>
      <w:r w:rsidRPr="00466879">
        <w:rPr>
          <w:rFonts w:ascii="Sakkal Majalla" w:eastAsia="Times New Roman" w:hAnsi="Sakkal Majalla" w:cs="Sakkal Majalla" w:hint="cs"/>
          <w:color w:val="000000"/>
          <w:sz w:val="32"/>
          <w:szCs w:val="32"/>
          <w:rtl/>
        </w:rPr>
        <w:t>•</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غریدن،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خرخر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کردن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نشان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دادن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دندان‌ها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نشانه‌های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آشکار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تهاجمی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بودن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است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متناسب</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رفتار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کنید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Sakkal Majalla" w:eastAsia="Times New Roman" w:hAnsi="Sakkal Majalla" w:cs="Sakkal Majalla" w:hint="cs"/>
          <w:color w:val="000000"/>
          <w:sz w:val="32"/>
          <w:szCs w:val="32"/>
          <w:rtl/>
        </w:rPr>
        <w:t>•</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عصبانی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ممکن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است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سفیدی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چشمانش</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نشان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دهد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به‌خصوص</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حالت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عادی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دیده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نمی‌شود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Sakkal Majalla" w:eastAsia="Times New Roman" w:hAnsi="Sakkal Majalla" w:cs="Sakkal Majalla" w:hint="cs"/>
          <w:color w:val="000000"/>
          <w:sz w:val="32"/>
          <w:szCs w:val="32"/>
          <w:rtl/>
        </w:rPr>
        <w:t>•</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وقتی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نوک</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گوش‌ها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عقب</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کشیده</w:t>
      </w:r>
      <w:r w:rsidRPr="00466879">
        <w:rPr>
          <w:rFonts w:ascii="vazir" w:eastAsia="Times New Roman" w:hAnsi="vazir" w:cs="B Nazanin"/>
          <w:color w:val="000000"/>
          <w:sz w:val="30"/>
          <w:szCs w:val="32"/>
          <w:rtl/>
        </w:rPr>
        <w:t xml:space="preserve"> می‌شود و در امتداد سر قرار می‌گیرد نشانه روش تهاجم است درصورتی‌که گوش‌های شل و آویزان یا ایستاده معمولاً نشانه بی‌تفاوتی است</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Sakkal Majalla" w:eastAsia="Times New Roman" w:hAnsi="Sakkal Majalla" w:cs="Sakkal Majalla" w:hint="cs"/>
          <w:color w:val="000000"/>
          <w:sz w:val="32"/>
          <w:szCs w:val="32"/>
          <w:rtl/>
        </w:rPr>
        <w:lastRenderedPageBreak/>
        <w:t>•</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نزد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شما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بیاید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درحالی‌که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بدنش</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ریلکس</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است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بخش</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میانی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بدنش</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انحنای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شیب‌دار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دارد،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احتمالاً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نمی‌خواهد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حمله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بدنش</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سفت</w:t>
      </w:r>
      <w:r w:rsidRPr="00466879">
        <w:rPr>
          <w:rFonts w:ascii="vazir" w:eastAsia="Times New Roman" w:hAnsi="vazir" w:cs="B Nazanin"/>
          <w:color w:val="000000"/>
          <w:sz w:val="30"/>
          <w:szCs w:val="32"/>
          <w:rtl/>
        </w:rPr>
        <w:t>، صاف و کشیده است (سر، شانه‌ها و ران‌ها در یک ردیف قرارگرفته‌اند) در حالت تهاجم قرار دارد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Sakkal Majalla" w:eastAsia="Times New Roman" w:hAnsi="Sakkal Majalla" w:cs="Sakkal Majalla" w:hint="cs"/>
          <w:color w:val="000000"/>
          <w:sz w:val="32"/>
          <w:szCs w:val="32"/>
          <w:rtl/>
        </w:rPr>
        <w:t>•</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راه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رفتن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یورتمه‌ای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معنی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است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می‌خواهد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بازی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شما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بررسی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وقتی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سرعت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سمت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شما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می‌دود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ممکن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است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خطرناک</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باشد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drawing>
          <wp:inline distT="0" distB="0" distL="0" distR="0" wp14:anchorId="790FC769" wp14:editId="4455ADD7">
            <wp:extent cx="2590800" cy="2600325"/>
            <wp:effectExtent l="0" t="0" r="0" b="9525"/>
            <wp:docPr id="26" name="Picture 26" descr="https://icdc.behdasht.gov.ir/uploads/495/2021/Apr/05/hari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cdc.behdasht.gov.ir/uploads/495/2021/Apr/05/hari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800" cy="2600325"/>
                    </a:xfrm>
                    <a:prstGeom prst="rect">
                      <a:avLst/>
                    </a:prstGeom>
                    <a:noFill/>
                    <a:ln>
                      <a:noFill/>
                    </a:ln>
                  </pic:spPr>
                </pic:pic>
              </a:graphicData>
            </a:graphic>
          </wp:inline>
        </w:drawing>
      </w:r>
      <w:r w:rsidRPr="00466879">
        <w:rPr>
          <w:rFonts w:ascii="Cambria" w:eastAsia="Times New Roman" w:hAnsi="Cambria" w:cs="Cambria" w:hint="cs"/>
          <w:color w:val="000000"/>
          <w:sz w:val="32"/>
          <w:szCs w:val="32"/>
          <w:rtl/>
        </w:rPr>
        <w:t> </w:t>
      </w:r>
      <w:r w:rsidRPr="00466879">
        <w:rPr>
          <w:rFonts w:ascii="vazir" w:eastAsia="Times New Roman" w:hAnsi="vazir" w:cs="B Nazanin"/>
          <w:color w:val="000000"/>
          <w:sz w:val="30"/>
          <w:szCs w:val="32"/>
          <w:rtl/>
        </w:rPr>
        <w:t xml:space="preserve">2. </w:t>
      </w:r>
      <w:r w:rsidRPr="00466879">
        <w:rPr>
          <w:rFonts w:ascii="vazir" w:eastAsia="Times New Roman" w:hAnsi="vazir" w:cs="B Nazanin" w:hint="cs"/>
          <w:color w:val="000000"/>
          <w:sz w:val="30"/>
          <w:szCs w:val="32"/>
          <w:rtl/>
        </w:rPr>
        <w:t>هرگز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خشمگین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نکنید</w:t>
      </w:r>
      <w:r w:rsidRPr="00466879">
        <w:rPr>
          <w:rFonts w:ascii="vazir" w:eastAsia="Times New Roman" w:hAnsi="vazir" w:cs="B Nazanin"/>
          <w:color w:val="000000"/>
          <w:sz w:val="30"/>
          <w:szCs w:val="32"/>
          <w:rtl/>
        </w:rPr>
        <w:t>. بیشتر حمله‌های سگ‌ها به علت عدم بستن یا محدود کردن کافی سگ، تعلیم نامناسب، یا اذیت کردن آن‌ها اتفاق می‌افتد. متأسفانه بسیاری از مواقع صاحبان سگ سهل‌انگاری می‌کنند بنابراین منطقی است که آمادگی داشته باشید. عقل سلیم به شما می‌گوید هیچ حیوانی را خشمگین نسازید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Sakkal Majalla" w:eastAsia="Times New Roman" w:hAnsi="Sakkal Majalla" w:cs="Sakkal Majalla" w:hint="cs"/>
          <w:color w:val="000000"/>
          <w:sz w:val="32"/>
          <w:szCs w:val="32"/>
          <w:rtl/>
        </w:rPr>
        <w:t>•</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هرگز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حال</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خوردن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است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یا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توله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همراه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دارد،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تحریک</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نکنید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سگ‌ها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شرایط</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بسیار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حساس</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شده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خود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محافظت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می‌کنند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Sakkal Majalla" w:eastAsia="Times New Roman" w:hAnsi="Sakkal Majalla" w:cs="Sakkal Majalla" w:hint="cs"/>
          <w:color w:val="000000"/>
          <w:sz w:val="32"/>
          <w:szCs w:val="32"/>
          <w:rtl/>
        </w:rPr>
        <w:t>•</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خندیدن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خودداری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ممکن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است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چهره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دوستانه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نشان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دهید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اما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یک</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مهاجم</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فکر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می‌کند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دارید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دندان‌هایتان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برای</w:t>
      </w:r>
      <w:r w:rsidRPr="00466879">
        <w:rPr>
          <w:rFonts w:ascii="vazir" w:eastAsia="Times New Roman" w:hAnsi="vazir" w:cs="B Nazanin"/>
          <w:color w:val="000000"/>
          <w:sz w:val="30"/>
          <w:szCs w:val="32"/>
          <w:rtl/>
        </w:rPr>
        <w:t xml:space="preserve"> مبارزه به او نشان می‌دهید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Sakkal Majalla" w:eastAsia="Times New Roman" w:hAnsi="Sakkal Majalla" w:cs="Sakkal Majalla" w:hint="cs"/>
          <w:color w:val="000000"/>
          <w:sz w:val="32"/>
          <w:szCs w:val="32"/>
          <w:rtl/>
        </w:rPr>
        <w:t>•</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سگ‌هایی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مدت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زیادی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چیزی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بسته‌شده‌اند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یا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زنجیر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دارند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بیشتر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احتمال</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دارد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تهاجمی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رفتار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بنابراین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آن‌ها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نزدیک</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نشوید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tl/>
        </w:rPr>
        <w:t xml:space="preserve">3. فرض بگیرید همه سگ‌های ناشناس خطرناک هستند تا زمانی که خلاف آن ثابت شود. به‌طورکلی بهترین سیاست در مورد سگ‌ها این است که هر کاری می‌توانید انجام دهید تا از ابتدا </w:t>
      </w:r>
      <w:r w:rsidRPr="00466879">
        <w:rPr>
          <w:rFonts w:ascii="vazir" w:eastAsia="Times New Roman" w:hAnsi="vazir" w:cs="B Nazanin"/>
          <w:color w:val="000000"/>
          <w:sz w:val="30"/>
          <w:szCs w:val="32"/>
          <w:rtl/>
        </w:rPr>
        <w:lastRenderedPageBreak/>
        <w:t>از حمله سگ به خود اجتناب نمایید. اگر سگی می‌بینید که ممکن است خطرناک باشد، از او دور بمانید. با مشاهده هرگونه سگی در نزدیکی محل سکونت خود که به نظر خطرناک یا ولگرد می‌رسد، به مسئولین موضوع را گزارش دهید. به کودکان بیاموزید که هرگز به سگ‌های ناآشنا نزدیک نشوند مگر اینکه مطمئن شوند بی‌خطر است. فاصله زیادی با همه سگ‌های ناشناس بگیرید تا شواهدی به دست بیاورید که سگ بی‌خطر است</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rPr>
          <w:rFonts w:ascii="sahel" w:eastAsia="Times New Roman" w:hAnsi="sahel" w:cs="B Nazanin"/>
          <w:color w:val="000000"/>
          <w:sz w:val="25"/>
          <w:szCs w:val="24"/>
          <w:rtl/>
        </w:rPr>
      </w:pPr>
      <w:r w:rsidRPr="00466879">
        <w:rPr>
          <w:rFonts w:ascii="vazir" w:eastAsia="Times New Roman" w:hAnsi="vazir" w:cs="B Nazanin"/>
          <w:noProof/>
          <w:color w:val="000000"/>
          <w:sz w:val="30"/>
          <w:szCs w:val="32"/>
        </w:rPr>
        <w:drawing>
          <wp:inline distT="0" distB="0" distL="0" distR="0" wp14:anchorId="6D61F01E" wp14:editId="3C837392">
            <wp:extent cx="3333750" cy="2066925"/>
            <wp:effectExtent l="0" t="0" r="0" b="9525"/>
            <wp:docPr id="27" name="Picture 27" descr="https://icdc.behdasht.gov.ir/uploads/495/2021/Apr/05/har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cdc.behdasht.gov.ir/uploads/495/2021/Apr/05/hari2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0" cy="2066925"/>
                    </a:xfrm>
                    <a:prstGeom prst="rect">
                      <a:avLst/>
                    </a:prstGeom>
                    <a:noFill/>
                    <a:ln>
                      <a:noFill/>
                    </a:ln>
                  </pic:spPr>
                </pic:pic>
              </a:graphicData>
            </a:graphic>
          </wp:inline>
        </w:drawing>
      </w:r>
      <w:r w:rsidRPr="00466879">
        <w:rPr>
          <w:rFonts w:ascii="Cambria" w:eastAsia="Times New Roman" w:hAnsi="Cambria" w:cs="Cambria" w:hint="cs"/>
          <w:b/>
          <w:bCs/>
          <w:color w:val="3366FF"/>
          <w:sz w:val="32"/>
          <w:szCs w:val="32"/>
          <w:rtl/>
        </w:rPr>
        <w:t> </w:t>
      </w:r>
      <w:bookmarkStart w:id="0" w:name="_GoBack"/>
      <w:r w:rsidRPr="00466879">
        <w:rPr>
          <w:rFonts w:ascii="vazir" w:eastAsia="Times New Roman" w:hAnsi="vazir" w:cs="B Nazanin" w:hint="cs"/>
          <w:b/>
          <w:bCs/>
          <w:color w:val="3366FF"/>
          <w:sz w:val="30"/>
          <w:szCs w:val="32"/>
          <w:rtl/>
        </w:rPr>
        <w:t>توصیه</w:t>
      </w:r>
      <w:r w:rsidRPr="00466879">
        <w:rPr>
          <w:rFonts w:ascii="vazir" w:eastAsia="Times New Roman" w:hAnsi="vazir" w:cs="B Nazanin"/>
          <w:b/>
          <w:bCs/>
          <w:color w:val="3366FF"/>
          <w:sz w:val="30"/>
          <w:szCs w:val="32"/>
          <w:rtl/>
        </w:rPr>
        <w:t xml:space="preserve"> </w:t>
      </w:r>
      <w:r w:rsidRPr="00466879">
        <w:rPr>
          <w:rFonts w:ascii="vazir" w:eastAsia="Times New Roman" w:hAnsi="vazir" w:cs="B Nazanin"/>
          <w:b/>
          <w:bCs/>
          <w:color w:val="3366FF"/>
          <w:sz w:val="30"/>
          <w:szCs w:val="32"/>
          <w:rtl/>
        </w:rPr>
        <w:softHyphen/>
      </w:r>
      <w:r w:rsidRPr="00466879">
        <w:rPr>
          <w:rFonts w:ascii="vazir" w:eastAsia="Times New Roman" w:hAnsi="vazir" w:cs="B Nazanin" w:hint="cs"/>
          <w:b/>
          <w:bCs/>
          <w:color w:val="3366FF"/>
          <w:sz w:val="30"/>
          <w:szCs w:val="32"/>
          <w:rtl/>
        </w:rPr>
        <w:t>ها</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Sakkal Majalla" w:eastAsia="Times New Roman" w:hAnsi="Sakkal Majalla" w:cs="Sakkal Majalla" w:hint="cs"/>
          <w:color w:val="000000"/>
          <w:sz w:val="32"/>
          <w:szCs w:val="32"/>
          <w:rtl/>
        </w:rPr>
        <w:t>•</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کودک</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خردسالی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خود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دارید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به‌ویژه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مسیرتان</w:t>
      </w:r>
      <w:r w:rsidRPr="00466879">
        <w:rPr>
          <w:rFonts w:ascii="vazir" w:eastAsia="Times New Roman" w:hAnsi="vazir" w:cs="B Nazanin"/>
          <w:color w:val="000000"/>
          <w:sz w:val="30"/>
          <w:szCs w:val="32"/>
          <w:rtl/>
        </w:rPr>
        <w:t xml:space="preserve"> سگ بزرگی قرار دارد، باید کودک را در آغوش خود نگه‌دارید. وقتی می‌خواهید کودک را بلند کنید، به‌آرامی حرکت کنید، به چشمان سگ نگاه نکنید به‌ویژه وقتی خیز برداشته است. به کودک بگویید ساکت باشد و آرام بماند و به شما نگاه کند. سپس با استفاده از دستورالعمل‌هایی که پیشتر اشاره شد، از پس این وضعیت برآیید.</w:t>
      </w:r>
    </w:p>
    <w:p w:rsidR="009101DF" w:rsidRPr="00466879" w:rsidRDefault="009101DF" w:rsidP="00466879">
      <w:pPr>
        <w:shd w:val="clear" w:color="auto" w:fill="FFFFFF"/>
        <w:spacing w:before="100" w:beforeAutospacing="1" w:after="100" w:afterAutospacing="1" w:line="360" w:lineRule="atLeast"/>
        <w:jc w:val="both"/>
        <w:rPr>
          <w:rFonts w:ascii="sahel" w:eastAsia="Times New Roman" w:hAnsi="sahel" w:cs="B Nazanin"/>
          <w:color w:val="000000"/>
          <w:sz w:val="25"/>
          <w:szCs w:val="24"/>
          <w:rtl/>
        </w:rPr>
      </w:pPr>
      <w:r w:rsidRPr="00466879">
        <w:rPr>
          <w:rFonts w:ascii="Cambria" w:eastAsia="Times New Roman" w:hAnsi="Cambria" w:cs="Cambria" w:hint="cs"/>
          <w:color w:val="000000"/>
          <w:sz w:val="24"/>
          <w:szCs w:val="24"/>
          <w:rtl/>
        </w:rPr>
        <w:t> </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Sakkal Majalla" w:eastAsia="Times New Roman" w:hAnsi="Sakkal Majalla" w:cs="Sakkal Majalla" w:hint="cs"/>
          <w:color w:val="000000"/>
          <w:sz w:val="32"/>
          <w:szCs w:val="32"/>
          <w:rtl/>
        </w:rPr>
        <w:t>•</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کودکان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یاد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بدهید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هرزمانی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یک</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خشمگین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مواجه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شدند،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یادشان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باشد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هرگز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فرار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نکنند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جلوی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ندوند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بلکه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همانند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یک</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درخت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باشند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Sakkal Majalla" w:eastAsia="Times New Roman" w:hAnsi="Sakkal Majalla" w:cs="Sakkal Majalla" w:hint="cs"/>
          <w:color w:val="000000"/>
          <w:sz w:val="32"/>
          <w:szCs w:val="32"/>
          <w:rtl/>
        </w:rPr>
        <w:t>•</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سوار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دوچرخه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هستید،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دوچرخه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پیاده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شده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خود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حائل</w:t>
      </w:r>
      <w:r w:rsidRPr="00466879">
        <w:rPr>
          <w:rFonts w:ascii="vazir" w:eastAsia="Times New Roman" w:hAnsi="vazir" w:cs="B Nazanin"/>
          <w:color w:val="000000"/>
          <w:sz w:val="30"/>
          <w:szCs w:val="32"/>
          <w:rtl/>
        </w:rPr>
        <w:t xml:space="preserve"> کنید. به‌این‌ترتیب مانعی برای محافظت از خود ایجاد می‌کنید. اگر سگ تنها پارس نکرده و به شما حمله‌ور شد از دوچرخه به‌عنوان سلاحی برای حمله به سگ استفاده کنید. دوچرخه را از تنه نگه‌دارید و از کرپی (فرمان) و زین بگیرید و تایر دوچرخه را بچرخانید و به سگ ضربه بزنید. سعی کنید دوچرخه را رها نکنید، اگر چنین شود ابزار دفاعی باارزشی را ازدست‌داده‌اید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vazir" w:eastAsia="Times New Roman" w:hAnsi="vazir" w:cs="B Nazanin"/>
          <w:color w:val="000000"/>
          <w:sz w:val="30"/>
          <w:szCs w:val="32"/>
        </w:rPr>
        <w:lastRenderedPageBreak/>
        <w:t>• </w:t>
      </w:r>
      <w:r w:rsidRPr="00466879">
        <w:rPr>
          <w:rFonts w:ascii="vazir" w:eastAsia="Times New Roman" w:hAnsi="vazir" w:cs="B Nazanin"/>
          <w:color w:val="000000"/>
          <w:sz w:val="30"/>
          <w:szCs w:val="32"/>
          <w:rtl/>
        </w:rPr>
        <w:t>درصورتی‌که مجوز استفاده از اسپری فلفل را قبلاً کسب کرده باشید (برای افرادی که به‌واسطه شرایط خاص خود درخطر همیشگی قرار دارند</w:t>
      </w:r>
      <w:proofErr w:type="gramStart"/>
      <w:r w:rsidRPr="00466879">
        <w:rPr>
          <w:rFonts w:ascii="vazir" w:eastAsia="Times New Roman" w:hAnsi="vazir" w:cs="B Nazanin"/>
          <w:color w:val="000000"/>
          <w:sz w:val="30"/>
          <w:szCs w:val="32"/>
          <w:rtl/>
        </w:rPr>
        <w:t>)،</w:t>
      </w:r>
      <w:proofErr w:type="gramEnd"/>
      <w:r w:rsidRPr="00466879">
        <w:rPr>
          <w:rFonts w:ascii="vazir" w:eastAsia="Times New Roman" w:hAnsi="vazir" w:cs="B Nazanin"/>
          <w:color w:val="000000"/>
          <w:sz w:val="30"/>
          <w:szCs w:val="32"/>
          <w:rtl/>
        </w:rPr>
        <w:t xml:space="preserve"> می‌توانید از آن استفاده کنید. اسپری را در صورت سگ بپاشید اما در مواردی که موفق نشدید به‌صورت او بپاشید، همین‌که نزدیک به‌صورت یا بدن سگ آن را اسپری کنید نیز ممکن است کافی باشد چون بینی سگ بسیار حساس است. در این حالت کار را چندین بار تکرار کنید تا زمانی که سگ متوقف شود. سگ ترس شما را می‌فهمد اما متوجه عزم شما برای دفاع نیز می‌شود مگر اینکه خیلی تهاجمی باشد (هار باشد، سابقه سوءاستفاده داشته باشد و غیره).</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Sakkal Majalla" w:eastAsia="Times New Roman" w:hAnsi="Sakkal Majalla" w:cs="Sakkal Majalla" w:hint="cs"/>
          <w:color w:val="000000"/>
          <w:sz w:val="32"/>
          <w:szCs w:val="32"/>
          <w:rtl/>
        </w:rPr>
        <w:t>•</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نظر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مریض</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می‌رسید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یا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ظرف</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روز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پس</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حادثه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مرد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فوراً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مورد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آزمایش</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هاری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قرار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بگیرد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یا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برای</w:t>
      </w:r>
      <w:r w:rsidRPr="00466879">
        <w:rPr>
          <w:rFonts w:ascii="vazir" w:eastAsia="Times New Roman" w:hAnsi="vazir" w:cs="B Nazanin"/>
          <w:color w:val="000000"/>
          <w:sz w:val="30"/>
          <w:szCs w:val="32"/>
          <w:rtl/>
        </w:rPr>
        <w:t xml:space="preserve"> اطمینان واکسن هاری بزنید</w:t>
      </w:r>
      <w:r w:rsidRPr="00466879">
        <w:rPr>
          <w:rFonts w:ascii="vazir" w:eastAsia="Times New Roman" w:hAnsi="vazir" w:cs="B Nazanin"/>
          <w:color w:val="000000"/>
          <w:sz w:val="30"/>
          <w:szCs w:val="32"/>
        </w:rPr>
        <w:t>.</w:t>
      </w:r>
    </w:p>
    <w:p w:rsidR="009101DF" w:rsidRPr="00466879" w:rsidRDefault="009101DF" w:rsidP="00466879">
      <w:pPr>
        <w:shd w:val="clear" w:color="auto" w:fill="FFFFFF"/>
        <w:spacing w:beforeAutospacing="1" w:after="0" w:afterAutospacing="1" w:line="360" w:lineRule="atLeast"/>
        <w:jc w:val="both"/>
        <w:rPr>
          <w:rFonts w:ascii="sahel" w:eastAsia="Times New Roman" w:hAnsi="sahel" w:cs="B Nazanin"/>
          <w:color w:val="000000"/>
          <w:sz w:val="25"/>
          <w:szCs w:val="24"/>
          <w:rtl/>
        </w:rPr>
      </w:pPr>
      <w:r w:rsidRPr="00466879">
        <w:rPr>
          <w:rFonts w:ascii="Sakkal Majalla" w:eastAsia="Times New Roman" w:hAnsi="Sakkal Majalla" w:cs="Sakkal Majalla" w:hint="cs"/>
          <w:color w:val="000000"/>
          <w:sz w:val="32"/>
          <w:szCs w:val="32"/>
          <w:rtl/>
        </w:rPr>
        <w:t>•</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متفاوت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است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سگ‌ها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گاهی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اوقات</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رفتارهای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غیرقابل‌پیش‌بینی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خود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نشان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می‌دهند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توصیه‌ها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شما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کمک</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می‌کند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بیشتر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شرایط</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خطر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فرار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کنید،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اما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آمادگی</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حمله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پیش</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رو</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را</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نیز</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داشته</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باشید</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بنابراین</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هوشیار</w:t>
      </w:r>
      <w:r w:rsidRPr="00466879">
        <w:rPr>
          <w:rFonts w:ascii="vazir" w:eastAsia="Times New Roman" w:hAnsi="vazir" w:cs="B Nazanin"/>
          <w:color w:val="000000"/>
          <w:sz w:val="30"/>
          <w:szCs w:val="32"/>
          <w:rtl/>
        </w:rPr>
        <w:t xml:space="preserve"> </w:t>
      </w:r>
      <w:r w:rsidRPr="00466879">
        <w:rPr>
          <w:rFonts w:ascii="vazir" w:eastAsia="Times New Roman" w:hAnsi="vazir" w:cs="B Nazanin" w:hint="cs"/>
          <w:color w:val="000000"/>
          <w:sz w:val="30"/>
          <w:szCs w:val="32"/>
          <w:rtl/>
        </w:rPr>
        <w:t>باشید</w:t>
      </w:r>
      <w:r w:rsidRPr="00466879">
        <w:rPr>
          <w:rFonts w:ascii="vazir" w:eastAsia="Times New Roman" w:hAnsi="vazir" w:cs="B Nazanin"/>
          <w:color w:val="000000"/>
          <w:sz w:val="30"/>
          <w:szCs w:val="32"/>
        </w:rPr>
        <w:t>.</w:t>
      </w:r>
    </w:p>
    <w:bookmarkEnd w:id="0"/>
    <w:p w:rsidR="00BA39EA" w:rsidRPr="00466879" w:rsidRDefault="00BA39EA" w:rsidP="00466879">
      <w:pPr>
        <w:rPr>
          <w:rFonts w:cs="B Nazanin"/>
          <w:sz w:val="28"/>
          <w:szCs w:val="28"/>
        </w:rPr>
      </w:pPr>
    </w:p>
    <w:sectPr w:rsidR="00BA39EA" w:rsidRPr="00466879" w:rsidSect="00B54754">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ahel">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vazi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1DF"/>
    <w:rsid w:val="00133DE4"/>
    <w:rsid w:val="00466879"/>
    <w:rsid w:val="0050787E"/>
    <w:rsid w:val="009101DF"/>
    <w:rsid w:val="00B54754"/>
    <w:rsid w:val="00BA39E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D555C"/>
  <w15:chartTrackingRefBased/>
  <w15:docId w15:val="{3AF5B95B-286E-44A2-8123-0BE369E04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12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23</Pages>
  <Words>2944</Words>
  <Characters>16783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shafiee</dc:creator>
  <cp:keywords/>
  <dc:description/>
  <cp:lastModifiedBy>nadinit</cp:lastModifiedBy>
  <cp:revision>3</cp:revision>
  <dcterms:created xsi:type="dcterms:W3CDTF">2022-10-30T05:44:00Z</dcterms:created>
  <dcterms:modified xsi:type="dcterms:W3CDTF">2025-03-08T08:44:00Z</dcterms:modified>
</cp:coreProperties>
</file>